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DC1" w14:textId="3556E342" w:rsidR="00DD042A" w:rsidRDefault="00000000">
      <w:pPr>
        <w:pStyle w:val="a0"/>
        <w:numPr>
          <w:ilvl w:val="0"/>
          <w:numId w:val="0"/>
        </w:numPr>
        <w:spacing w:before="312" w:after="312"/>
        <w:jc w:val="center"/>
        <w:rPr>
          <w:rFonts w:ascii="仿宋" w:eastAsia="仿宋" w:hAnsi="仿宋" w:cs="仿宋" w:hint="eastAsia"/>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2E75DA" w:rsidRPr="002E75DA">
        <w:rPr>
          <w:rFonts w:ascii="仿宋" w:eastAsia="仿宋" w:hAnsi="仿宋" w:cs="仿宋" w:hint="eastAsia"/>
          <w:b/>
          <w:bCs/>
          <w:sz w:val="32"/>
          <w:szCs w:val="32"/>
        </w:rPr>
        <w:t>建筑工程超高支模架施工安全验收规范</w:t>
      </w:r>
      <w:r>
        <w:rPr>
          <w:rFonts w:ascii="仿宋" w:eastAsia="仿宋" w:hAnsi="仿宋" w:cs="仿宋" w:hint="eastAsia"/>
          <w:b/>
          <w:bCs/>
          <w:sz w:val="32"/>
          <w:szCs w:val="32"/>
        </w:rPr>
        <w:t>》团体标准编制说明</w:t>
      </w:r>
    </w:p>
    <w:p w14:paraId="2A8AD7D5" w14:textId="77777777" w:rsidR="00DD042A"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7427462A" w:rsidR="00DD042A"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2E75DA">
        <w:rPr>
          <w:rFonts w:ascii="仿宋" w:eastAsia="仿宋" w:hAnsi="仿宋" w:cs="仿宋" w:hint="eastAsia"/>
          <w:szCs w:val="21"/>
        </w:rPr>
        <w:t>4</w:t>
      </w:r>
      <w:r>
        <w:rPr>
          <w:rFonts w:ascii="仿宋" w:eastAsia="仿宋" w:hAnsi="仿宋" w:cs="仿宋" w:hint="eastAsia"/>
          <w:szCs w:val="21"/>
        </w:rPr>
        <w:t>月，中国西部开发促进会发布《</w:t>
      </w:r>
      <w:r w:rsidR="002E75DA" w:rsidRPr="002E75DA">
        <w:rPr>
          <w:rFonts w:ascii="仿宋" w:eastAsia="仿宋" w:hAnsi="仿宋" w:cs="仿宋" w:hint="eastAsia"/>
          <w:szCs w:val="21"/>
        </w:rPr>
        <w:t>建筑工程超高支模架施工安全验收规范</w:t>
      </w:r>
      <w:r>
        <w:rPr>
          <w:rFonts w:ascii="仿宋" w:eastAsia="仿宋" w:hAnsi="仿宋" w:cs="仿宋" w:hint="eastAsia"/>
          <w:szCs w:val="21"/>
        </w:rPr>
        <w:t>》团体标准立项通知,开展团体标准的编制工作。</w:t>
      </w:r>
    </w:p>
    <w:p w14:paraId="489FDD61" w14:textId="77777777" w:rsidR="00DD042A"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000000">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213E8618" w:rsidR="00DD042A" w:rsidRDefault="002E75DA">
      <w:pPr>
        <w:pStyle w:val="affc"/>
        <w:widowControl/>
        <w:spacing w:beforeAutospacing="0" w:afterAutospacing="0"/>
        <w:ind w:firstLineChars="200" w:firstLine="420"/>
        <w:jc w:val="both"/>
        <w:rPr>
          <w:rFonts w:ascii="仿宋" w:eastAsia="仿宋" w:hAnsi="仿宋" w:cs="仿宋" w:hint="eastAsia"/>
          <w:sz w:val="21"/>
          <w:szCs w:val="21"/>
        </w:rPr>
      </w:pPr>
      <w:r w:rsidRPr="002E75DA">
        <w:rPr>
          <w:rFonts w:ascii="仿宋" w:eastAsia="仿宋" w:hAnsi="仿宋" w:cs="仿宋" w:hint="eastAsia"/>
          <w:sz w:val="21"/>
          <w:szCs w:val="21"/>
        </w:rPr>
        <w:t>针对当前我国建筑工程超高支模架施工安全验收领域缺乏全国统一专项标准，各地标准不一、验收管控不规范的行业现状，结合超高支模架高荷载、高风险、高精度的施工特性，制定一套科学、系统、可操作的施工安全验收规范，明确超高支模架全生命周期的验收技术指标、流程要求和判定依据，规范行业验收行为，填补行业专项标准空白，为建筑工程超高支模架施工安全管理提供技术支撑</w:t>
      </w:r>
      <w:r>
        <w:rPr>
          <w:rFonts w:ascii="仿宋" w:eastAsia="仿宋" w:hAnsi="仿宋" w:cs="仿宋" w:hint="eastAsia"/>
          <w:sz w:val="21"/>
          <w:szCs w:val="21"/>
        </w:rPr>
        <w:t>。</w:t>
      </w:r>
    </w:p>
    <w:p w14:paraId="38381B68"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1C3D9695" w14:textId="64527278" w:rsidR="00DD042A" w:rsidRDefault="002E75DA">
      <w:pPr>
        <w:pStyle w:val="affc"/>
        <w:widowControl/>
        <w:spacing w:beforeAutospacing="0" w:afterAutospacing="0"/>
        <w:ind w:firstLineChars="200" w:firstLine="420"/>
        <w:jc w:val="both"/>
        <w:rPr>
          <w:rFonts w:ascii="仿宋" w:eastAsia="仿宋" w:hAnsi="仿宋" w:cs="仿宋" w:hint="eastAsia"/>
          <w:sz w:val="21"/>
          <w:szCs w:val="21"/>
        </w:rPr>
      </w:pPr>
      <w:r w:rsidRPr="002E75DA">
        <w:rPr>
          <w:rFonts w:ascii="仿宋" w:eastAsia="仿宋" w:hAnsi="仿宋" w:cs="仿宋" w:hint="eastAsia"/>
          <w:sz w:val="21"/>
          <w:szCs w:val="21"/>
        </w:rPr>
        <w:t>本</w:t>
      </w:r>
      <w:r>
        <w:rPr>
          <w:rFonts w:ascii="仿宋" w:eastAsia="仿宋" w:hAnsi="仿宋" w:cs="仿宋" w:hint="eastAsia"/>
          <w:sz w:val="21"/>
          <w:szCs w:val="21"/>
        </w:rPr>
        <w:t>文件</w:t>
      </w:r>
      <w:r w:rsidRPr="002E75DA">
        <w:rPr>
          <w:rFonts w:ascii="仿宋" w:eastAsia="仿宋" w:hAnsi="仿宋" w:cs="仿宋" w:hint="eastAsia"/>
          <w:sz w:val="21"/>
          <w:szCs w:val="21"/>
        </w:rPr>
        <w:t>的制定与实施，有助于统一全国建筑工程超高支模架施工安全验收的技术要求，解决现有通用标准针对性不足、地方文件衔接性差的问题，有效防范因支模架失稳引发的施工安全事故，保障施工人员生命安全和工程整体质量。同时，本标准的实施将推动建筑工程超高支模架施工安全管理的标准化、规范化、精细化发展，提升行业整体安全管控水平，促进建筑行业高质量发展，为超高层建筑、大跨度场馆、大型工业厂房等重点工程的顺利实施保驾护航</w:t>
      </w:r>
      <w:r>
        <w:rPr>
          <w:rFonts w:ascii="仿宋" w:eastAsia="仿宋" w:hAnsi="仿宋" w:cs="仿宋" w:hint="eastAsia"/>
          <w:sz w:val="21"/>
          <w:szCs w:val="21"/>
        </w:rPr>
        <w:t>。</w:t>
      </w:r>
    </w:p>
    <w:p w14:paraId="1A6555C0"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9803FDB" w14:textId="3A2307D0" w:rsidR="002E75DA" w:rsidRDefault="002E75DA" w:rsidP="002E75DA">
      <w:pPr>
        <w:pStyle w:val="affc"/>
        <w:widowControl/>
        <w:spacing w:beforeAutospacing="0" w:afterAutospacing="0"/>
        <w:ind w:firstLineChars="200" w:firstLine="420"/>
        <w:rPr>
          <w:rFonts w:ascii="仿宋" w:eastAsia="仿宋" w:hAnsi="仿宋" w:cs="仿宋" w:hint="eastAsia"/>
          <w:sz w:val="21"/>
          <w:szCs w:val="21"/>
        </w:rPr>
      </w:pPr>
      <w:r>
        <w:rPr>
          <w:rFonts w:ascii="仿宋" w:eastAsia="仿宋" w:hAnsi="仿宋" w:cs="仿宋" w:hint="eastAsia"/>
          <w:sz w:val="21"/>
          <w:szCs w:val="21"/>
        </w:rPr>
        <w:t>1、</w:t>
      </w:r>
      <w:r w:rsidRPr="002E75DA">
        <w:rPr>
          <w:rFonts w:ascii="仿宋" w:eastAsia="仿宋" w:hAnsi="仿宋" w:cs="仿宋" w:hint="eastAsia"/>
          <w:sz w:val="21"/>
          <w:szCs w:val="21"/>
        </w:rPr>
        <w:t>行业发展的迫切需求</w:t>
      </w:r>
    </w:p>
    <w:p w14:paraId="1EEE3DE9" w14:textId="1AA72697" w:rsidR="002E75DA" w:rsidRPr="002E75DA" w:rsidRDefault="002E75DA" w:rsidP="002E75DA">
      <w:pPr>
        <w:pStyle w:val="affc"/>
        <w:widowControl/>
        <w:spacing w:beforeAutospacing="0" w:afterAutospacing="0"/>
        <w:ind w:firstLineChars="200" w:firstLine="420"/>
        <w:rPr>
          <w:rFonts w:ascii="仿宋" w:eastAsia="仿宋" w:hAnsi="仿宋" w:cs="仿宋" w:hint="eastAsia"/>
          <w:sz w:val="21"/>
          <w:szCs w:val="21"/>
        </w:rPr>
      </w:pPr>
      <w:r w:rsidRPr="002E75DA">
        <w:rPr>
          <w:rFonts w:ascii="仿宋" w:eastAsia="仿宋" w:hAnsi="仿宋" w:cs="仿宋" w:hint="eastAsia"/>
          <w:sz w:val="21"/>
          <w:szCs w:val="21"/>
        </w:rPr>
        <w:t>随着我国建筑行业快速发展，超高层建筑、大跨度公共建筑、大型工业设施等工程日益增多，超高支模架作为混凝土结构施工的核心临时支撑体系，应用场景愈发广泛。但目前我国尚无针对超高支模架施工安全验收的专项国家标准或行业标准，传统通用模板支撑规范难以适应超高支模架的施工要求，设计计算不规范、搭设工艺不统一、验收流程不细化等问题突出，近年来因超高支模架失稳引发的安全事故时有发生，严重制约行业安全发展。</w:t>
      </w:r>
    </w:p>
    <w:p w14:paraId="24C80B85" w14:textId="77777777" w:rsidR="002E75DA" w:rsidRDefault="002E75DA" w:rsidP="002E75DA">
      <w:pPr>
        <w:pStyle w:val="affc"/>
        <w:widowControl/>
        <w:spacing w:beforeAutospacing="0" w:afterAutospacing="0"/>
        <w:ind w:firstLineChars="200" w:firstLine="420"/>
        <w:rPr>
          <w:rFonts w:ascii="仿宋" w:eastAsia="仿宋" w:hAnsi="仿宋" w:cs="仿宋" w:hint="eastAsia"/>
          <w:sz w:val="21"/>
          <w:szCs w:val="21"/>
        </w:rPr>
      </w:pPr>
      <w:r>
        <w:rPr>
          <w:rFonts w:ascii="仿宋" w:eastAsia="仿宋" w:hAnsi="仿宋" w:cs="仿宋" w:hint="eastAsia"/>
          <w:sz w:val="21"/>
          <w:szCs w:val="21"/>
        </w:rPr>
        <w:t>2、</w:t>
      </w:r>
      <w:r w:rsidRPr="002E75DA">
        <w:rPr>
          <w:rFonts w:ascii="仿宋" w:eastAsia="仿宋" w:hAnsi="仿宋" w:cs="仿宋" w:hint="eastAsia"/>
          <w:sz w:val="21"/>
          <w:szCs w:val="21"/>
        </w:rPr>
        <w:t>地方标准不统一的现实问题</w:t>
      </w:r>
    </w:p>
    <w:p w14:paraId="34C9E70A" w14:textId="3D3E9432" w:rsidR="002E75DA" w:rsidRPr="002E75DA" w:rsidRDefault="002E75DA" w:rsidP="002E75DA">
      <w:pPr>
        <w:pStyle w:val="affc"/>
        <w:widowControl/>
        <w:spacing w:beforeAutospacing="0" w:afterAutospacing="0"/>
        <w:ind w:firstLineChars="200" w:firstLine="420"/>
        <w:rPr>
          <w:rFonts w:ascii="仿宋" w:eastAsia="仿宋" w:hAnsi="仿宋" w:cs="仿宋" w:hint="eastAsia"/>
          <w:sz w:val="21"/>
          <w:szCs w:val="21"/>
        </w:rPr>
      </w:pPr>
      <w:r w:rsidRPr="002E75DA">
        <w:rPr>
          <w:rFonts w:ascii="仿宋" w:eastAsia="仿宋" w:hAnsi="仿宋" w:cs="仿宋" w:hint="eastAsia"/>
          <w:sz w:val="21"/>
          <w:szCs w:val="21"/>
        </w:rPr>
        <w:t>各地虽出台了部分超高支模架施工的地方性指导文件，但技术要求、验收标准差异较大，导致建筑施工企业跨区域作业时面临标准衔接难题，施工安全管理成本增加，且部分地方标准要求偏低，难以满足超高支模架的高风险防控需求，行业亟需全国统一的专项验收规范。</w:t>
      </w:r>
    </w:p>
    <w:p w14:paraId="70FB1E83" w14:textId="77777777" w:rsidR="002E75DA" w:rsidRDefault="002E75DA" w:rsidP="002E75DA">
      <w:pPr>
        <w:pStyle w:val="affc"/>
        <w:widowControl/>
        <w:spacing w:beforeAutospacing="0" w:afterAutospacing="0"/>
        <w:ind w:firstLineChars="200" w:firstLine="420"/>
        <w:rPr>
          <w:rFonts w:ascii="仿宋" w:eastAsia="仿宋" w:hAnsi="仿宋" w:cs="仿宋" w:hint="eastAsia"/>
          <w:sz w:val="21"/>
          <w:szCs w:val="21"/>
        </w:rPr>
      </w:pPr>
      <w:r>
        <w:rPr>
          <w:rFonts w:ascii="仿宋" w:eastAsia="仿宋" w:hAnsi="仿宋" w:cs="仿宋" w:hint="eastAsia"/>
          <w:sz w:val="21"/>
          <w:szCs w:val="21"/>
        </w:rPr>
        <w:t>3、</w:t>
      </w:r>
      <w:r w:rsidRPr="002E75DA">
        <w:rPr>
          <w:rFonts w:ascii="仿宋" w:eastAsia="仿宋" w:hAnsi="仿宋" w:cs="仿宋" w:hint="eastAsia"/>
          <w:sz w:val="21"/>
          <w:szCs w:val="21"/>
        </w:rPr>
        <w:t>施工安全管控的实际需要</w:t>
      </w:r>
    </w:p>
    <w:p w14:paraId="40B14AD7" w14:textId="115E7D57" w:rsidR="002E75DA" w:rsidRPr="002E75DA" w:rsidRDefault="002E75DA" w:rsidP="002E75DA">
      <w:pPr>
        <w:pStyle w:val="affc"/>
        <w:widowControl/>
        <w:spacing w:beforeAutospacing="0" w:afterAutospacing="0"/>
        <w:ind w:firstLineChars="200" w:firstLine="420"/>
        <w:rPr>
          <w:rFonts w:ascii="仿宋" w:eastAsia="仿宋" w:hAnsi="仿宋" w:cs="仿宋" w:hint="eastAsia"/>
          <w:sz w:val="21"/>
          <w:szCs w:val="21"/>
        </w:rPr>
      </w:pPr>
      <w:r w:rsidRPr="002E75DA">
        <w:rPr>
          <w:rFonts w:ascii="仿宋" w:eastAsia="仿宋" w:hAnsi="仿宋" w:cs="仿宋" w:hint="eastAsia"/>
          <w:sz w:val="21"/>
          <w:szCs w:val="21"/>
        </w:rPr>
        <w:t>超高支模架施工涉及设计、材料、搭设、使用、拆除等多个环节，任一环节的验收疏漏均可能引发安全隐患。现有验收工作缺乏系统性的专项要求，存在验收漏项、检测方法不规范、合格判定依据模糊等问题，制定专项验收规范能够明确各环节验收要点，强化全过程安全管控，从源头防范安全事故。</w:t>
      </w:r>
    </w:p>
    <w:p w14:paraId="7FA52A55" w14:textId="7E55F6FC" w:rsidR="002E75DA" w:rsidRDefault="002E75DA" w:rsidP="002E75DA">
      <w:pPr>
        <w:pStyle w:val="affc"/>
        <w:widowControl/>
        <w:spacing w:beforeAutospacing="0" w:afterAutospacing="0"/>
        <w:ind w:firstLineChars="200" w:firstLine="420"/>
        <w:jc w:val="both"/>
        <w:rPr>
          <w:rFonts w:ascii="仿宋" w:eastAsia="仿宋" w:hAnsi="仿宋" w:cs="仿宋" w:hint="eastAsia"/>
          <w:sz w:val="21"/>
          <w:szCs w:val="21"/>
        </w:rPr>
      </w:pPr>
      <w:r>
        <w:rPr>
          <w:rFonts w:ascii="仿宋" w:eastAsia="仿宋" w:hAnsi="仿宋" w:cs="仿宋" w:hint="eastAsia"/>
          <w:sz w:val="21"/>
          <w:szCs w:val="21"/>
        </w:rPr>
        <w:t>4、</w:t>
      </w:r>
      <w:r w:rsidRPr="002E75DA">
        <w:rPr>
          <w:rFonts w:ascii="仿宋" w:eastAsia="仿宋" w:hAnsi="仿宋" w:cs="仿宋" w:hint="eastAsia"/>
          <w:sz w:val="21"/>
          <w:szCs w:val="21"/>
        </w:rPr>
        <w:t>工程质量保障的重要支撑</w:t>
      </w:r>
    </w:p>
    <w:p w14:paraId="1448D036" w14:textId="530B9D7A" w:rsidR="00DD042A" w:rsidRDefault="002E75DA" w:rsidP="002E75DA">
      <w:pPr>
        <w:pStyle w:val="affc"/>
        <w:widowControl/>
        <w:spacing w:beforeAutospacing="0" w:afterAutospacing="0"/>
        <w:ind w:firstLineChars="200" w:firstLine="420"/>
        <w:jc w:val="both"/>
        <w:rPr>
          <w:rFonts w:ascii="仿宋" w:eastAsia="仿宋" w:hAnsi="仿宋" w:cs="仿宋" w:hint="eastAsia"/>
          <w:sz w:val="21"/>
          <w:szCs w:val="21"/>
        </w:rPr>
      </w:pPr>
      <w:r w:rsidRPr="002E75DA">
        <w:rPr>
          <w:rFonts w:ascii="仿宋" w:eastAsia="仿宋" w:hAnsi="仿宋" w:cs="仿宋" w:hint="eastAsia"/>
          <w:sz w:val="21"/>
          <w:szCs w:val="21"/>
        </w:rPr>
        <w:t>超高支模架的施工质量直接关系到混凝土结构的成型质量，规范的安全验收能够确保支模架的承载力、稳定性满足施工要求，避免因支模架变形、失稳导致混凝土结构开裂、偏移等质量问题，保障建筑工程主体结构质量安全</w:t>
      </w:r>
      <w:r>
        <w:rPr>
          <w:rFonts w:ascii="仿宋" w:eastAsia="仿宋" w:hAnsi="仿宋" w:cs="仿宋" w:hint="eastAsia"/>
          <w:sz w:val="21"/>
          <w:szCs w:val="21"/>
        </w:rPr>
        <w:t>。</w:t>
      </w:r>
    </w:p>
    <w:p w14:paraId="62348F23" w14:textId="77777777" w:rsidR="00DD042A"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DD042A" w:rsidRDefault="00000000">
      <w:pPr>
        <w:pStyle w:val="affb"/>
        <w:ind w:firstLine="422"/>
        <w:rPr>
          <w:rFonts w:eastAsia="仿宋"/>
          <w:szCs w:val="21"/>
        </w:rPr>
      </w:pPr>
      <w:r>
        <w:rPr>
          <w:rFonts w:ascii="仿宋" w:eastAsia="仿宋" w:hAnsi="仿宋" w:cs="仿宋" w:hint="eastAsia"/>
          <w:b/>
          <w:bCs/>
          <w:color w:val="000000"/>
          <w:szCs w:val="21"/>
        </w:rPr>
        <w:t>（一）起草单位</w:t>
      </w:r>
    </w:p>
    <w:p w14:paraId="52513AD8" w14:textId="746F6E02"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0A339D" w:rsidRPr="000A339D">
        <w:rPr>
          <w:rFonts w:ascii="仿宋" w:eastAsia="仿宋" w:hAnsi="仿宋" w:cs="仿宋" w:hint="eastAsia"/>
          <w:szCs w:val="21"/>
        </w:rPr>
        <w:t>广西交通职业技术学院</w:t>
      </w:r>
      <w:r>
        <w:rPr>
          <w:rFonts w:ascii="仿宋" w:eastAsia="仿宋" w:hAnsi="仿宋" w:cs="仿宋" w:hint="eastAsia"/>
          <w:szCs w:val="21"/>
        </w:rPr>
        <w:t>提出，中国西部开发促进会归口。</w:t>
      </w:r>
    </w:p>
    <w:p w14:paraId="5614665B" w14:textId="0C2DFDF8" w:rsidR="00DD042A" w:rsidRDefault="00000000">
      <w:pPr>
        <w:pStyle w:val="affb"/>
        <w:rPr>
          <w:rFonts w:ascii="仿宋" w:eastAsia="仿宋" w:hAnsi="仿宋" w:cs="仿宋" w:hint="eastAsia"/>
          <w:szCs w:val="21"/>
        </w:rPr>
      </w:pPr>
      <w:r>
        <w:rPr>
          <w:rFonts w:ascii="仿宋" w:eastAsia="仿宋" w:hAnsi="仿宋" w:cs="仿宋" w:hint="eastAsia"/>
          <w:szCs w:val="21"/>
        </w:rPr>
        <w:lastRenderedPageBreak/>
        <w:t>本文件由</w:t>
      </w:r>
      <w:r w:rsidR="000A339D" w:rsidRPr="000A339D">
        <w:rPr>
          <w:rFonts w:ascii="仿宋" w:eastAsia="仿宋" w:hAnsi="仿宋" w:cs="仿宋" w:hint="eastAsia"/>
          <w:szCs w:val="21"/>
        </w:rPr>
        <w:t>广西交通职业技术学院</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4F06396F" w14:textId="45527FC4" w:rsidR="00DD042A"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参与单位</w:t>
            </w:r>
          </w:p>
        </w:tc>
        <w:tc>
          <w:tcPr>
            <w:tcW w:w="7520" w:type="dxa"/>
            <w:vAlign w:val="center"/>
          </w:tcPr>
          <w:p w14:paraId="6AD9848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在标准起草过程中提供真实、客观的的数据和案例。</w:t>
            </w:r>
          </w:p>
        </w:tc>
      </w:tr>
    </w:tbl>
    <w:p w14:paraId="1AC4246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(一)预研阶段</w:t>
      </w:r>
    </w:p>
    <w:p w14:paraId="59A0C31F" w14:textId="3446B986" w:rsidR="002E75DA" w:rsidRPr="002E75DA" w:rsidRDefault="002E75DA" w:rsidP="002E75DA">
      <w:pPr>
        <w:pStyle w:val="affb"/>
        <w:rPr>
          <w:rFonts w:ascii="仿宋" w:eastAsia="仿宋" w:hAnsi="仿宋" w:cs="仿宋" w:hint="eastAsia"/>
          <w:szCs w:val="21"/>
        </w:rPr>
      </w:pPr>
      <w:r w:rsidRPr="002E75DA">
        <w:rPr>
          <w:rFonts w:ascii="仿宋" w:eastAsia="仿宋" w:hAnsi="仿宋" w:cs="仿宋" w:hint="eastAsia"/>
          <w:szCs w:val="21"/>
        </w:rPr>
        <w:t>组建由高校、施工企业、咨询单位、设计单位组成的专项调研小组，赴多个省份开展实地调研，走访</w:t>
      </w:r>
      <w:r>
        <w:rPr>
          <w:rFonts w:ascii="仿宋" w:eastAsia="仿宋" w:hAnsi="仿宋" w:cs="仿宋" w:hint="eastAsia"/>
          <w:szCs w:val="21"/>
        </w:rPr>
        <w:t>多家</w:t>
      </w:r>
      <w:r w:rsidRPr="002E75DA">
        <w:rPr>
          <w:rFonts w:ascii="仿宋" w:eastAsia="仿宋" w:hAnsi="仿宋" w:cs="仿宋" w:hint="eastAsia"/>
          <w:szCs w:val="21"/>
        </w:rPr>
        <w:t>建筑施工企业和工程监理单位，收集超高支模架施工验收的现场案例、常见问题、管控难点等第一手资料。</w:t>
      </w:r>
    </w:p>
    <w:p w14:paraId="076A689D" w14:textId="7663DD4F" w:rsidR="002E75DA" w:rsidRPr="002E75DA" w:rsidRDefault="002E75DA" w:rsidP="002E75DA">
      <w:pPr>
        <w:pStyle w:val="affb"/>
        <w:rPr>
          <w:rFonts w:ascii="仿宋" w:eastAsia="仿宋" w:hAnsi="仿宋" w:cs="仿宋" w:hint="eastAsia"/>
          <w:szCs w:val="21"/>
        </w:rPr>
      </w:pPr>
      <w:r w:rsidRPr="002E75DA">
        <w:rPr>
          <w:rFonts w:ascii="仿宋" w:eastAsia="仿宋" w:hAnsi="仿宋" w:cs="仿宋" w:hint="eastAsia"/>
          <w:szCs w:val="21"/>
        </w:rPr>
        <w:t>系统梳理国内外相关标准与技术文献，深入研究我国现有模板支撑体系、建筑施工安全的国家/行业标准，分析欧美、日本等发达国家在高支模架施工安全验收领域的标准体系和先进经验，明确本</w:t>
      </w:r>
      <w:r>
        <w:rPr>
          <w:rFonts w:ascii="仿宋" w:eastAsia="仿宋" w:hAnsi="仿宋" w:cs="仿宋" w:hint="eastAsia"/>
          <w:szCs w:val="21"/>
        </w:rPr>
        <w:t>文件</w:t>
      </w:r>
      <w:r w:rsidRPr="002E75DA">
        <w:rPr>
          <w:rFonts w:ascii="仿宋" w:eastAsia="仿宋" w:hAnsi="仿宋" w:cs="仿宋" w:hint="eastAsia"/>
          <w:szCs w:val="21"/>
        </w:rPr>
        <w:t>编制的核心技术要点。</w:t>
      </w:r>
    </w:p>
    <w:p w14:paraId="04940C14" w14:textId="183BF52D" w:rsidR="00DD042A" w:rsidRDefault="002E75DA" w:rsidP="002E75DA">
      <w:pPr>
        <w:pStyle w:val="affb"/>
        <w:rPr>
          <w:rFonts w:ascii="仿宋" w:eastAsia="仿宋" w:hAnsi="仿宋" w:cs="仿宋" w:hint="eastAsia"/>
          <w:b/>
          <w:bCs/>
          <w:szCs w:val="21"/>
        </w:rPr>
      </w:pPr>
      <w:r w:rsidRPr="002E75DA">
        <w:rPr>
          <w:rFonts w:ascii="仿宋" w:eastAsia="仿宋" w:hAnsi="仿宋" w:cs="仿宋" w:hint="eastAsia"/>
          <w:szCs w:val="21"/>
        </w:rPr>
        <w:t>组织召开行业专家研讨会，邀请建筑施工安全、结构设计、工程监理等领域的专家学者，针对超高支模架的界定标准、验收流程、关键技术指标等核心问题进行研讨，初步确定标准的编制框架和核心内容。</w:t>
      </w:r>
      <w:r>
        <w:rPr>
          <w:rFonts w:ascii="仿宋" w:eastAsia="仿宋" w:hAnsi="仿宋" w:cs="仿宋" w:hint="eastAsia"/>
          <w:b/>
          <w:bCs/>
          <w:szCs w:val="21"/>
        </w:rPr>
        <w:t>（二）立项阶段</w:t>
      </w:r>
    </w:p>
    <w:p w14:paraId="38DBAF9F" w14:textId="1F24CB2F" w:rsidR="00DD042A" w:rsidRDefault="00000000">
      <w:pPr>
        <w:pStyle w:val="affb"/>
        <w:rPr>
          <w:rFonts w:ascii="仿宋" w:eastAsia="仿宋" w:hAnsi="仿宋" w:cs="仿宋" w:hint="eastAsia"/>
          <w:szCs w:val="21"/>
        </w:rPr>
      </w:pPr>
      <w:r>
        <w:rPr>
          <w:rFonts w:ascii="仿宋" w:eastAsia="仿宋" w:hAnsi="仿宋" w:cs="仿宋" w:hint="eastAsia"/>
          <w:szCs w:val="21"/>
        </w:rPr>
        <w:t>中国西部开发促进会发布标准立项通知，正式启动《</w:t>
      </w:r>
      <w:r w:rsidR="002E75DA" w:rsidRPr="002E75DA">
        <w:rPr>
          <w:rFonts w:ascii="仿宋" w:eastAsia="仿宋" w:hAnsi="仿宋" w:cs="仿宋" w:hint="eastAsia"/>
          <w:szCs w:val="21"/>
        </w:rPr>
        <w:t>建筑工程超高支模架施工安全验收规范</w:t>
      </w:r>
      <w:r>
        <w:rPr>
          <w:rFonts w:ascii="仿宋" w:eastAsia="仿宋" w:hAnsi="仿宋" w:cs="仿宋" w:hint="eastAsia"/>
          <w:szCs w:val="21"/>
        </w:rPr>
        <w:t>》团体标准编制工作；</w:t>
      </w:r>
    </w:p>
    <w:p w14:paraId="54F17021" w14:textId="47D1C9C9" w:rsidR="00DD042A" w:rsidRDefault="00000000">
      <w:pPr>
        <w:pStyle w:val="affb"/>
        <w:rPr>
          <w:rFonts w:ascii="仿宋" w:eastAsia="仿宋" w:hAnsi="仿宋" w:cs="仿宋" w:hint="eastAsia"/>
          <w:szCs w:val="21"/>
        </w:rPr>
      </w:pPr>
      <w:r>
        <w:rPr>
          <w:rFonts w:ascii="仿宋" w:eastAsia="仿宋" w:hAnsi="仿宋" w:cs="仿宋" w:hint="eastAsia"/>
          <w:szCs w:val="21"/>
        </w:rPr>
        <w:t>组建</w:t>
      </w:r>
      <w:r w:rsidR="002E75DA">
        <w:rPr>
          <w:rFonts w:ascii="仿宋" w:eastAsia="仿宋" w:hAnsi="仿宋" w:cs="仿宋" w:hint="eastAsia"/>
          <w:szCs w:val="21"/>
        </w:rPr>
        <w:t>由</w:t>
      </w:r>
      <w:r w:rsidR="0078736F" w:rsidRPr="0078736F">
        <w:rPr>
          <w:rFonts w:ascii="仿宋" w:eastAsia="仿宋" w:hAnsi="仿宋" w:cs="仿宋" w:hint="eastAsia"/>
          <w:szCs w:val="21"/>
        </w:rPr>
        <w:t>工程建设单位</w:t>
      </w:r>
      <w:r w:rsidR="0078736F">
        <w:rPr>
          <w:rFonts w:ascii="仿宋" w:eastAsia="仿宋" w:hAnsi="仿宋" w:cs="仿宋" w:hint="eastAsia"/>
          <w:szCs w:val="21"/>
        </w:rPr>
        <w:t>、</w:t>
      </w:r>
      <w:r>
        <w:rPr>
          <w:rFonts w:ascii="仿宋" w:eastAsia="仿宋" w:hAnsi="仿宋" w:cs="仿宋" w:hint="eastAsia"/>
          <w:szCs w:val="21"/>
        </w:rPr>
        <w:t>施工企业、科研院校等组成的标准起草工作组，明确分工职责，制定“调研-起草-研讨-征求意见-定稿”的编制工作计划；</w:t>
      </w:r>
    </w:p>
    <w:p w14:paraId="5F7AB47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完成立项论证报告，明确标准适用范围、核心技术方向，报归口单位审核通过。</w:t>
      </w:r>
    </w:p>
    <w:p w14:paraId="72A91C8C"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5250A61D" w14:textId="61C6785C" w:rsidR="00DD042A" w:rsidRDefault="002E75DA">
      <w:pPr>
        <w:pStyle w:val="affb"/>
        <w:rPr>
          <w:rFonts w:ascii="仿宋" w:eastAsia="仿宋" w:hAnsi="仿宋" w:cs="仿宋" w:hint="eastAsia"/>
          <w:szCs w:val="21"/>
        </w:rPr>
      </w:pPr>
      <w:r w:rsidRPr="002E75DA">
        <w:rPr>
          <w:rFonts w:ascii="仿宋" w:eastAsia="仿宋" w:hAnsi="仿宋" w:cs="仿宋" w:hint="eastAsia"/>
          <w:szCs w:val="21"/>
        </w:rPr>
        <w:t>起草工作组结合调研数据、专家意见和现有标准规范，搭建标准整体框架，涵盖范围、规范性引用文件、术语和定义、基本规定、施工前期准备验收、搭设过程分阶段验收、整体架体竣工验收、使用阶段安全复核验收、拆除阶段安全验收、验收资料管理及附录等核心内容，共10个主章节和1个规范性附录</w:t>
      </w:r>
      <w:r>
        <w:rPr>
          <w:rFonts w:ascii="仿宋" w:eastAsia="仿宋" w:hAnsi="仿宋" w:cs="仿宋" w:hint="eastAsia"/>
          <w:szCs w:val="21"/>
        </w:rPr>
        <w:t>；</w:t>
      </w:r>
    </w:p>
    <w:p w14:paraId="1BC6F67B" w14:textId="2078F324" w:rsidR="00DD042A" w:rsidRDefault="00000000">
      <w:pPr>
        <w:pStyle w:val="affb"/>
        <w:rPr>
          <w:rFonts w:ascii="仿宋" w:eastAsia="仿宋" w:hAnsi="仿宋" w:cs="仿宋" w:hint="eastAsia"/>
          <w:szCs w:val="21"/>
        </w:rPr>
      </w:pPr>
      <w:r>
        <w:rPr>
          <w:rFonts w:ascii="仿宋" w:eastAsia="仿宋" w:hAnsi="仿宋" w:cs="仿宋" w:hint="eastAsia"/>
          <w:szCs w:val="21"/>
        </w:rPr>
        <w:t>依据GB/T 1.1-2020《标准化工作导则 第1部分：标准化文件的结构和起草规则》规定，细化各章节技术要求，</w:t>
      </w:r>
      <w:r w:rsidR="002E75DA" w:rsidRPr="002E75DA">
        <w:rPr>
          <w:rFonts w:ascii="仿宋" w:eastAsia="仿宋" w:hAnsi="仿宋" w:cs="仿宋" w:hint="eastAsia"/>
          <w:szCs w:val="21"/>
        </w:rPr>
        <w:t>明确超高支模架的界定标准、各方责任主体职责、各阶段验收的技术指标、检测方法、合格判定规则等核心内容，确定关键技术参数（如立杆垂直度偏差、扣件拧紧力矩、堆载预压荷载系数等</w:t>
      </w:r>
      <w:r>
        <w:rPr>
          <w:rFonts w:ascii="仿宋" w:eastAsia="仿宋" w:hAnsi="仿宋" w:cs="仿宋" w:hint="eastAsia"/>
          <w:szCs w:val="21"/>
        </w:rPr>
        <w:t>；</w:t>
      </w:r>
    </w:p>
    <w:p w14:paraId="4B041194" w14:textId="76232AF0" w:rsidR="002E75DA" w:rsidRDefault="002E75DA">
      <w:pPr>
        <w:pStyle w:val="affb"/>
        <w:rPr>
          <w:rFonts w:ascii="仿宋" w:eastAsia="仿宋" w:hAnsi="仿宋" w:cs="仿宋" w:hint="eastAsia"/>
          <w:szCs w:val="21"/>
        </w:rPr>
      </w:pPr>
      <w:r w:rsidRPr="002E75DA">
        <w:rPr>
          <w:rFonts w:ascii="仿宋" w:eastAsia="仿宋" w:hAnsi="仿宋" w:cs="仿宋" w:hint="eastAsia"/>
          <w:szCs w:val="21"/>
        </w:rPr>
        <w:t>完成标准草案初稿的编制后，组织起草工作组内部研讨会，对标准内容进行逐章审核、修改完善，重点优化验收流程的合理性、技术指标的实操性、术语定义的准确性，形成工作组讨论稿</w:t>
      </w:r>
      <w:r>
        <w:rPr>
          <w:rFonts w:ascii="仿宋" w:eastAsia="仿宋" w:hAnsi="仿宋" w:cs="仿宋" w:hint="eastAsia"/>
          <w:szCs w:val="21"/>
        </w:rPr>
        <w:t>。</w:t>
      </w:r>
    </w:p>
    <w:p w14:paraId="539B9685" w14:textId="578CAE35"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lastRenderedPageBreak/>
        <w:t>通过协会、全国团体标准信息平台等渠道公开征求意见，定向和非定向征求行业内相关企业、科研院校等多方意见和建议；由起草工作组逐一梳理反馈意见，最终形成征求意见稿。</w:t>
      </w:r>
    </w:p>
    <w:p w14:paraId="0431BCCE" w14:textId="77777777" w:rsidR="00DD042A"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1.试验验证方案</w:t>
      </w:r>
    </w:p>
    <w:p w14:paraId="3EC501D9" w14:textId="7A7EBEDF" w:rsidR="00DD042A" w:rsidRDefault="002E75DA">
      <w:pPr>
        <w:pStyle w:val="affb"/>
        <w:rPr>
          <w:rFonts w:ascii="仿宋" w:eastAsia="仿宋" w:hAnsi="仿宋" w:cs="仿宋" w:hint="eastAsia"/>
          <w:szCs w:val="21"/>
        </w:rPr>
      </w:pPr>
      <w:r w:rsidRPr="002E75DA">
        <w:rPr>
          <w:rFonts w:ascii="仿宋" w:eastAsia="仿宋" w:hAnsi="仿宋" w:cs="仿宋" w:hint="eastAsia"/>
          <w:szCs w:val="21"/>
        </w:rPr>
        <w:t>为验证本标准规定的技术指标、验收方法的科学性和可行性，起草工作组选取</w:t>
      </w:r>
      <w:r>
        <w:rPr>
          <w:rFonts w:ascii="仿宋" w:eastAsia="仿宋" w:hAnsi="仿宋" w:cs="仿宋" w:hint="eastAsia"/>
          <w:szCs w:val="21"/>
        </w:rPr>
        <w:t>多个</w:t>
      </w:r>
      <w:r w:rsidRPr="002E75DA">
        <w:rPr>
          <w:rFonts w:ascii="仿宋" w:eastAsia="仿宋" w:hAnsi="仿宋" w:cs="仿宋" w:hint="eastAsia"/>
          <w:szCs w:val="21"/>
        </w:rPr>
        <w:t>建筑工程项目（涵盖超高层建筑、大跨度场馆、大型工业厂房）开展试验验证，涉及扣件式、碗扣式、承插型盘扣式等多种形式的超高支模架，重点验证以下核心内容</w:t>
      </w:r>
      <w:r>
        <w:rPr>
          <w:rFonts w:ascii="仿宋" w:eastAsia="仿宋" w:hAnsi="仿宋" w:cs="仿宋" w:hint="eastAsia"/>
          <w:szCs w:val="21"/>
        </w:rPr>
        <w:t>：</w:t>
      </w:r>
    </w:p>
    <w:p w14:paraId="15EECCBD" w14:textId="148C4638" w:rsidR="00DD042A" w:rsidRDefault="002E75DA">
      <w:pPr>
        <w:pStyle w:val="affb"/>
        <w:rPr>
          <w:rFonts w:ascii="仿宋" w:eastAsia="仿宋" w:hAnsi="仿宋" w:cs="仿宋" w:hint="eastAsia"/>
          <w:szCs w:val="21"/>
        </w:rPr>
      </w:pPr>
      <w:r w:rsidRPr="002E75DA">
        <w:rPr>
          <w:rFonts w:ascii="仿宋" w:eastAsia="仿宋" w:hAnsi="仿宋" w:cs="仿宋" w:hint="eastAsia"/>
          <w:szCs w:val="21"/>
        </w:rPr>
        <w:t>构配件质量检验：钢管、扣件、可调托座等构配件的外观检查和性能检测方法的适用性，质量指标的合理性</w:t>
      </w:r>
      <w:r>
        <w:rPr>
          <w:rFonts w:ascii="仿宋" w:eastAsia="仿宋" w:hAnsi="仿宋" w:cs="仿宋" w:hint="eastAsia"/>
          <w:szCs w:val="21"/>
        </w:rPr>
        <w:t>；</w:t>
      </w:r>
    </w:p>
    <w:p w14:paraId="1C3A12A8" w14:textId="6AC7E3DE" w:rsidR="00DD042A" w:rsidRDefault="002E75DA">
      <w:pPr>
        <w:pStyle w:val="affb"/>
        <w:rPr>
          <w:rFonts w:ascii="仿宋" w:eastAsia="仿宋" w:hAnsi="仿宋" w:cs="仿宋" w:hint="eastAsia"/>
          <w:szCs w:val="21"/>
        </w:rPr>
      </w:pPr>
      <w:r w:rsidRPr="002E75DA">
        <w:rPr>
          <w:rFonts w:ascii="仿宋" w:eastAsia="仿宋" w:hAnsi="仿宋" w:cs="仿宋" w:hint="eastAsia"/>
          <w:szCs w:val="21"/>
        </w:rPr>
        <w:t>搭设阶段验收：立杆搭设、水平杆布设、剪刀撑设置等环节的验收指标（如间距偏差、垂直度、扣件拧紧力矩）的实操性</w:t>
      </w:r>
      <w:r>
        <w:rPr>
          <w:rFonts w:ascii="仿宋" w:eastAsia="仿宋" w:hAnsi="仿宋" w:cs="仿宋" w:hint="eastAsia"/>
          <w:szCs w:val="21"/>
        </w:rPr>
        <w:t>；</w:t>
      </w:r>
    </w:p>
    <w:p w14:paraId="098BBD9B" w14:textId="284EF280" w:rsidR="00DD042A" w:rsidRDefault="00776E8C">
      <w:pPr>
        <w:pStyle w:val="affb"/>
        <w:rPr>
          <w:rFonts w:ascii="仿宋" w:eastAsia="仿宋" w:hAnsi="仿宋" w:cs="仿宋" w:hint="eastAsia"/>
          <w:szCs w:val="21"/>
        </w:rPr>
      </w:pPr>
      <w:r w:rsidRPr="00776E8C">
        <w:rPr>
          <w:rFonts w:ascii="仿宋" w:eastAsia="仿宋" w:hAnsi="仿宋" w:cs="仿宋" w:hint="eastAsia"/>
          <w:szCs w:val="21"/>
        </w:rPr>
        <w:t>承载力与稳定性验收：堆载预压检测方法、荷载系数设定的科学性，架体抗侧移能力、风荷载与施工荷载组合验算的合理性</w:t>
      </w:r>
      <w:r>
        <w:rPr>
          <w:rFonts w:ascii="仿宋" w:eastAsia="仿宋" w:hAnsi="仿宋" w:cs="仿宋" w:hint="eastAsia"/>
          <w:szCs w:val="21"/>
        </w:rPr>
        <w:t>；</w:t>
      </w:r>
    </w:p>
    <w:p w14:paraId="7C9213B0" w14:textId="604FE1F8" w:rsidR="00DD042A" w:rsidRDefault="00776E8C">
      <w:pPr>
        <w:pStyle w:val="affb"/>
        <w:rPr>
          <w:rFonts w:ascii="仿宋" w:eastAsia="仿宋" w:hAnsi="仿宋" w:cs="仿宋" w:hint="eastAsia"/>
          <w:szCs w:val="21"/>
        </w:rPr>
      </w:pPr>
      <w:r w:rsidRPr="00776E8C">
        <w:rPr>
          <w:rFonts w:ascii="仿宋" w:eastAsia="仿宋" w:hAnsi="仿宋" w:cs="仿宋" w:hint="eastAsia"/>
          <w:szCs w:val="21"/>
        </w:rPr>
        <w:t>使用阶段监测：混凝土浇筑过程中荷载监测、变形观测的点位布置、频率设定的合理性，预警值和报警值的适用性</w:t>
      </w:r>
      <w:r>
        <w:rPr>
          <w:rFonts w:ascii="仿宋" w:eastAsia="仿宋" w:hAnsi="仿宋" w:cs="仿宋" w:hint="eastAsia"/>
          <w:szCs w:val="21"/>
        </w:rPr>
        <w:t>。</w:t>
      </w:r>
    </w:p>
    <w:p w14:paraId="3244B0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2.试验结果</w:t>
      </w:r>
    </w:p>
    <w:p w14:paraId="5B32E922" w14:textId="52D76329" w:rsidR="00DD042A" w:rsidRDefault="00A523EE">
      <w:pPr>
        <w:pStyle w:val="affb"/>
        <w:rPr>
          <w:rFonts w:ascii="仿宋" w:eastAsia="仿宋" w:hAnsi="仿宋" w:cs="仿宋" w:hint="eastAsia"/>
          <w:szCs w:val="21"/>
        </w:rPr>
      </w:pPr>
      <w:r w:rsidRPr="00A523EE">
        <w:rPr>
          <w:rFonts w:ascii="仿宋" w:eastAsia="仿宋" w:hAnsi="仿宋" w:cs="仿宋" w:hint="eastAsia"/>
          <w:szCs w:val="21"/>
        </w:rPr>
        <w:t>构配件质量检验：本标准规定的“外观检查+抽样检测”方法能够有效筛选不合格构配件，钢管壁厚、扣件拧紧力矩等质量指标设定合理，检测结果与工程实际安全需求匹配</w:t>
      </w:r>
      <w:r>
        <w:rPr>
          <w:rFonts w:ascii="仿宋" w:eastAsia="仿宋" w:hAnsi="仿宋" w:cs="仿宋" w:hint="eastAsia"/>
          <w:szCs w:val="21"/>
        </w:rPr>
        <w:t>；</w:t>
      </w:r>
    </w:p>
    <w:p w14:paraId="04940768" w14:textId="5218B1F5" w:rsidR="00DD042A" w:rsidRDefault="00A523EE" w:rsidP="00A523EE">
      <w:pPr>
        <w:pStyle w:val="affb"/>
        <w:rPr>
          <w:rFonts w:ascii="仿宋" w:eastAsia="仿宋" w:hAnsi="仿宋" w:cs="仿宋" w:hint="eastAsia"/>
          <w:szCs w:val="21"/>
        </w:rPr>
      </w:pPr>
      <w:r w:rsidRPr="00A523EE">
        <w:rPr>
          <w:rFonts w:ascii="仿宋" w:eastAsia="仿宋" w:hAnsi="仿宋" w:cs="仿宋" w:hint="eastAsia"/>
          <w:szCs w:val="21"/>
        </w:rPr>
        <w:t>搭设阶段验收：立杆间距偏差</w:t>
      </w:r>
      <w:r w:rsidRPr="00A523EE">
        <w:rPr>
          <w:rFonts w:ascii="仿宋" w:eastAsia="仿宋" w:hAnsi="仿宋" w:cs="仿宋"/>
          <w:szCs w:val="21"/>
        </w:rPr>
        <w:t>±50mm</w:t>
      </w:r>
      <w:r w:rsidRPr="00A523EE">
        <w:rPr>
          <w:rFonts w:ascii="仿宋" w:eastAsia="仿宋" w:hAnsi="仿宋" w:cs="仿宋" w:hint="eastAsia"/>
          <w:szCs w:val="21"/>
        </w:rPr>
        <w:t>、垂直度偏差</w:t>
      </w:r>
      <w:r w:rsidRPr="00A523EE">
        <w:rPr>
          <w:rFonts w:ascii="仿宋" w:eastAsia="仿宋" w:hAnsi="仿宋" w:cs="仿宋"/>
          <w:szCs w:val="21"/>
        </w:rPr>
        <w:t>1/200</w:t>
      </w:r>
      <w:r w:rsidRPr="00A523EE">
        <w:rPr>
          <w:rFonts w:ascii="仿宋" w:eastAsia="仿宋" w:hAnsi="仿宋" w:cs="仿宋" w:hint="eastAsia"/>
          <w:szCs w:val="21"/>
        </w:rPr>
        <w:t>（≤</w:t>
      </w:r>
      <w:r w:rsidRPr="00A523EE">
        <w:rPr>
          <w:rFonts w:ascii="仿宋" w:eastAsia="仿宋" w:hAnsi="仿宋" w:cs="仿宋"/>
          <w:szCs w:val="21"/>
        </w:rPr>
        <w:t>20m</w:t>
      </w:r>
      <w:r w:rsidRPr="00A523EE">
        <w:rPr>
          <w:rFonts w:ascii="仿宋" w:eastAsia="仿宋" w:hAnsi="仿宋" w:cs="仿宋" w:hint="eastAsia"/>
          <w:szCs w:val="21"/>
        </w:rPr>
        <w:t>）</w:t>
      </w:r>
      <w:r w:rsidRPr="00A523EE">
        <w:rPr>
          <w:rFonts w:ascii="仿宋" w:eastAsia="仿宋" w:hAnsi="仿宋" w:cs="仿宋"/>
          <w:szCs w:val="21"/>
        </w:rPr>
        <w:t>/1/400</w:t>
      </w:r>
      <w:r w:rsidRPr="00A523EE">
        <w:rPr>
          <w:rFonts w:ascii="仿宋" w:eastAsia="仿宋" w:hAnsi="仿宋" w:cs="仿宋" w:hint="eastAsia"/>
          <w:szCs w:val="21"/>
        </w:rPr>
        <w:t>（＞</w:t>
      </w:r>
      <w:r w:rsidRPr="00A523EE">
        <w:rPr>
          <w:rFonts w:ascii="仿宋" w:eastAsia="仿宋" w:hAnsi="仿宋" w:cs="仿宋"/>
          <w:szCs w:val="21"/>
        </w:rPr>
        <w:t>20m</w:t>
      </w:r>
      <w:r w:rsidRPr="00A523EE">
        <w:rPr>
          <w:rFonts w:ascii="仿宋" w:eastAsia="仿宋" w:hAnsi="仿宋" w:cs="仿宋" w:hint="eastAsia"/>
          <w:szCs w:val="21"/>
        </w:rPr>
        <w:t>）、扣件拧紧力矩</w:t>
      </w:r>
      <w:r w:rsidRPr="00A523EE">
        <w:rPr>
          <w:rFonts w:ascii="仿宋" w:eastAsia="仿宋" w:hAnsi="仿宋" w:cs="仿宋"/>
          <w:szCs w:val="21"/>
        </w:rPr>
        <w:t>40</w:t>
      </w:r>
      <w:r>
        <w:rPr>
          <w:rFonts w:ascii="仿宋" w:eastAsia="仿宋" w:hAnsi="仿宋" w:cs="仿宋" w:hint="eastAsia"/>
          <w:szCs w:val="21"/>
        </w:rPr>
        <w:t>N·m</w:t>
      </w:r>
      <w:r w:rsidRPr="00A523EE">
        <w:rPr>
          <w:rFonts w:ascii="仿宋" w:eastAsia="仿宋" w:hAnsi="仿宋" w:cs="仿宋"/>
          <w:szCs w:val="21"/>
        </w:rPr>
        <w:t>~65</w:t>
      </w:r>
      <w:r>
        <w:rPr>
          <w:rFonts w:ascii="仿宋" w:eastAsia="仿宋" w:hAnsi="仿宋" w:cs="仿宋" w:hint="eastAsia"/>
          <w:szCs w:val="21"/>
        </w:rPr>
        <w:t>N·m</w:t>
      </w:r>
      <w:r w:rsidRPr="00A523EE">
        <w:rPr>
          <w:rFonts w:ascii="仿宋" w:eastAsia="仿宋" w:hAnsi="仿宋" w:cs="仿宋" w:hint="eastAsia"/>
          <w:szCs w:val="21"/>
        </w:rPr>
        <w:t>等指标，能够有效保证架体搭设质量</w:t>
      </w:r>
      <w:r>
        <w:rPr>
          <w:rFonts w:ascii="仿宋" w:eastAsia="仿宋" w:hAnsi="仿宋" w:cs="仿宋" w:hint="eastAsia"/>
          <w:szCs w:val="21"/>
        </w:rPr>
        <w:t>，</w:t>
      </w:r>
      <w:r w:rsidRPr="00A523EE">
        <w:rPr>
          <w:rFonts w:ascii="仿宋" w:eastAsia="仿宋" w:hAnsi="仿宋" w:cs="仿宋" w:hint="eastAsia"/>
          <w:szCs w:val="21"/>
        </w:rPr>
        <w:t>无松动、偏移等问题</w:t>
      </w:r>
      <w:r>
        <w:rPr>
          <w:rFonts w:ascii="仿宋" w:eastAsia="仿宋" w:hAnsi="仿宋" w:cs="仿宋" w:hint="eastAsia"/>
          <w:szCs w:val="21"/>
        </w:rPr>
        <w:t xml:space="preserve">； </w:t>
      </w:r>
    </w:p>
    <w:p w14:paraId="4B34BD21" w14:textId="205B38DB" w:rsidR="00DD042A" w:rsidRDefault="00A523EE">
      <w:pPr>
        <w:pStyle w:val="affb"/>
        <w:rPr>
          <w:rFonts w:ascii="仿宋" w:eastAsia="仿宋" w:hAnsi="仿宋" w:cs="仿宋" w:hint="eastAsia"/>
          <w:szCs w:val="21"/>
        </w:rPr>
      </w:pPr>
      <w:r w:rsidRPr="00A523EE">
        <w:rPr>
          <w:rFonts w:ascii="仿宋" w:eastAsia="仿宋" w:hAnsi="仿宋" w:cs="仿宋" w:hint="eastAsia"/>
          <w:szCs w:val="21"/>
        </w:rPr>
        <w:t>承载力与稳定性验收：堆载预压荷载为设计荷载1.2~1.5倍的系数设定科学，预压后架体沉降、变形值均在设计允许范围内，抗侧移能力和荷载组合验算结果满足安全要求，架体整体稳定性良好</w:t>
      </w:r>
      <w:r>
        <w:rPr>
          <w:rFonts w:ascii="仿宋" w:eastAsia="仿宋" w:hAnsi="仿宋" w:cs="仿宋" w:hint="eastAsia"/>
          <w:szCs w:val="21"/>
        </w:rPr>
        <w:t>；</w:t>
      </w:r>
    </w:p>
    <w:p w14:paraId="7B28D5A7" w14:textId="026225C4" w:rsidR="00DD042A" w:rsidRDefault="00A523EE">
      <w:pPr>
        <w:pStyle w:val="affb"/>
        <w:rPr>
          <w:rFonts w:ascii="仿宋" w:eastAsia="仿宋" w:hAnsi="仿宋" w:cs="仿宋" w:hint="eastAsia"/>
          <w:szCs w:val="21"/>
        </w:rPr>
      </w:pPr>
      <w:r w:rsidRPr="00A523EE">
        <w:rPr>
          <w:rFonts w:ascii="仿宋" w:eastAsia="仿宋" w:hAnsi="仿宋" w:cs="仿宋" w:hint="eastAsia"/>
          <w:szCs w:val="21"/>
        </w:rPr>
        <w:t>使用阶段监测：本标准规定的监测点位布置、监测频率能够及时捕捉架体荷载和变形变化，预警值（设计允许值80%）、报警值（设计允许值100%）的设定能够有效实现风险提前防控，试验项目中未出现架体失稳、变形超标等问题</w:t>
      </w:r>
      <w:r>
        <w:rPr>
          <w:rFonts w:ascii="仿宋" w:eastAsia="仿宋" w:hAnsi="仿宋" w:cs="仿宋" w:hint="eastAsia"/>
          <w:szCs w:val="21"/>
        </w:rPr>
        <w:t>。</w:t>
      </w:r>
    </w:p>
    <w:p w14:paraId="783BD3F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3.综述结论</w:t>
      </w:r>
    </w:p>
    <w:p w14:paraId="3BEA2DAB" w14:textId="5473B8A3" w:rsidR="00DD042A" w:rsidRDefault="00A523EE">
      <w:pPr>
        <w:pStyle w:val="affb"/>
        <w:rPr>
          <w:rFonts w:ascii="仿宋" w:eastAsia="仿宋" w:hAnsi="仿宋" w:cs="仿宋" w:hint="eastAsia"/>
          <w:b/>
          <w:bCs/>
          <w:szCs w:val="21"/>
        </w:rPr>
      </w:pPr>
      <w:r w:rsidRPr="00A523EE">
        <w:rPr>
          <w:rFonts w:ascii="仿宋" w:eastAsia="仿宋" w:hAnsi="仿宋" w:cs="仿宋" w:hint="eastAsia"/>
          <w:szCs w:val="21"/>
        </w:rPr>
        <w:t>试验验证表明，本</w:t>
      </w:r>
      <w:r>
        <w:rPr>
          <w:rFonts w:ascii="仿宋" w:eastAsia="仿宋" w:hAnsi="仿宋" w:cs="仿宋" w:hint="eastAsia"/>
          <w:szCs w:val="21"/>
        </w:rPr>
        <w:t>文件</w:t>
      </w:r>
      <w:r w:rsidRPr="00A523EE">
        <w:rPr>
          <w:rFonts w:ascii="仿宋" w:eastAsia="仿宋" w:hAnsi="仿宋" w:cs="仿宋" w:hint="eastAsia"/>
          <w:szCs w:val="21"/>
        </w:rPr>
        <w:t>规定的超高支模架施工安全验收技术指标、检测方法、验收流程和判定规则科学合理、实操性强，适配我国不同地区、不同类型建筑工程的超高支模架施工实际，能够有效保证超高支模架的施工质量和安全稳定性。标准中的各项技术参数和验收要求与工程实际安全需求高度匹配，验收方法简单易行，适合施工现场推广应用，具备广泛的实施条件</w:t>
      </w:r>
      <w:r>
        <w:rPr>
          <w:rFonts w:ascii="仿宋" w:eastAsia="仿宋" w:hAnsi="仿宋" w:cs="仿宋" w:hint="eastAsia"/>
          <w:szCs w:val="21"/>
        </w:rPr>
        <w:t>。</w:t>
      </w:r>
    </w:p>
    <w:p w14:paraId="40A8535B"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1.技术可行性</w:t>
      </w:r>
    </w:p>
    <w:p w14:paraId="14A65903" w14:textId="541EB603" w:rsidR="00DD042A" w:rsidRDefault="00A523EE">
      <w:pPr>
        <w:pStyle w:val="affb"/>
        <w:rPr>
          <w:rFonts w:ascii="仿宋" w:eastAsia="仿宋" w:hAnsi="仿宋" w:cs="仿宋" w:hint="eastAsia"/>
          <w:szCs w:val="21"/>
        </w:rPr>
      </w:pPr>
      <w:r w:rsidRPr="00A523EE">
        <w:rPr>
          <w:rFonts w:ascii="仿宋" w:eastAsia="仿宋" w:hAnsi="仿宋" w:cs="仿宋" w:hint="eastAsia"/>
          <w:szCs w:val="21"/>
        </w:rPr>
        <w:t>本</w:t>
      </w:r>
      <w:r>
        <w:rPr>
          <w:rFonts w:ascii="仿宋" w:eastAsia="仿宋" w:hAnsi="仿宋" w:cs="仿宋" w:hint="eastAsia"/>
          <w:szCs w:val="21"/>
        </w:rPr>
        <w:t>文件</w:t>
      </w:r>
      <w:r w:rsidRPr="00A523EE">
        <w:rPr>
          <w:rFonts w:ascii="仿宋" w:eastAsia="仿宋" w:hAnsi="仿宋" w:cs="仿宋" w:hint="eastAsia"/>
          <w:szCs w:val="21"/>
        </w:rPr>
        <w:t>以我国现行建筑行业标准为基础，各项技术要求与现有模板支撑体系、建筑施工安全规范相衔接，无需新增专用检测设备和施工机械，施工现场现有检测工具（力矩扳手、经纬仪、水准仪等）和施工工艺即可满足标准要求，技术门槛低，便于企业实施</w:t>
      </w:r>
      <w:r>
        <w:rPr>
          <w:rFonts w:ascii="仿宋" w:eastAsia="仿宋" w:hAnsi="仿宋" w:cs="仿宋" w:hint="eastAsia"/>
          <w:szCs w:val="21"/>
        </w:rPr>
        <w:t>；</w:t>
      </w:r>
    </w:p>
    <w:p w14:paraId="01A08A0A" w14:textId="595BDEB5" w:rsidR="00DD042A" w:rsidRDefault="00A523EE">
      <w:pPr>
        <w:pStyle w:val="affb"/>
        <w:rPr>
          <w:rFonts w:ascii="仿宋" w:eastAsia="仿宋" w:hAnsi="仿宋" w:cs="仿宋" w:hint="eastAsia"/>
          <w:szCs w:val="21"/>
        </w:rPr>
      </w:pPr>
      <w:r>
        <w:rPr>
          <w:rFonts w:ascii="仿宋" w:eastAsia="仿宋" w:hAnsi="仿宋" w:cs="仿宋" w:hint="eastAsia"/>
          <w:szCs w:val="21"/>
        </w:rPr>
        <w:t>文件</w:t>
      </w:r>
      <w:r w:rsidRPr="00A523EE">
        <w:rPr>
          <w:rFonts w:ascii="仿宋" w:eastAsia="仿宋" w:hAnsi="仿宋" w:cs="仿宋" w:hint="eastAsia"/>
          <w:szCs w:val="21"/>
        </w:rPr>
        <w:t>明确了各阶段验收的核心要点和操作方法，避免了验收工作的盲目性和漏项问题，验收流程清晰、步骤明确，施工单位、监理单位能够快速掌握并应用</w:t>
      </w:r>
      <w:r>
        <w:rPr>
          <w:rFonts w:ascii="仿宋" w:eastAsia="仿宋" w:hAnsi="仿宋" w:cs="仿宋" w:hint="eastAsia"/>
          <w:szCs w:val="21"/>
        </w:rPr>
        <w:t>；</w:t>
      </w:r>
    </w:p>
    <w:p w14:paraId="5F517164" w14:textId="36AD1196" w:rsidR="00DD042A" w:rsidRDefault="00A523EE">
      <w:pPr>
        <w:pStyle w:val="affb"/>
        <w:rPr>
          <w:rFonts w:ascii="仿宋" w:eastAsia="仿宋" w:hAnsi="仿宋" w:cs="仿宋" w:hint="eastAsia"/>
          <w:szCs w:val="21"/>
        </w:rPr>
      </w:pPr>
      <w:r>
        <w:rPr>
          <w:rFonts w:ascii="仿宋" w:eastAsia="仿宋" w:hAnsi="仿宋" w:cs="仿宋" w:hint="eastAsia"/>
          <w:szCs w:val="21"/>
        </w:rPr>
        <w:t>文件</w:t>
      </w:r>
      <w:r w:rsidRPr="00A523EE">
        <w:rPr>
          <w:rFonts w:ascii="仿宋" w:eastAsia="仿宋" w:hAnsi="仿宋" w:cs="仿宋" w:hint="eastAsia"/>
          <w:szCs w:val="21"/>
        </w:rPr>
        <w:t>吸收了行业内先进的施工验收经验和技术，结合了超高支模架的施工特点，各项技术指标既满足安全防控需求，又符合工程实际施工能力，无过高技术要求，具备全面推广的技术基础</w:t>
      </w:r>
      <w:r>
        <w:rPr>
          <w:rFonts w:ascii="仿宋" w:eastAsia="仿宋" w:hAnsi="仿宋" w:cs="仿宋" w:hint="eastAsia"/>
          <w:szCs w:val="21"/>
        </w:rPr>
        <w:t>。</w:t>
      </w:r>
    </w:p>
    <w:p w14:paraId="2EB052B2"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2.经济合理性</w:t>
      </w:r>
    </w:p>
    <w:p w14:paraId="1CDFD4FA" w14:textId="6F228C53" w:rsidR="00DD042A" w:rsidRDefault="00A523EE">
      <w:pPr>
        <w:pStyle w:val="affb"/>
        <w:rPr>
          <w:rFonts w:ascii="仿宋" w:eastAsia="仿宋" w:hAnsi="仿宋" w:cs="仿宋" w:hint="eastAsia"/>
          <w:szCs w:val="21"/>
        </w:rPr>
      </w:pPr>
      <w:r w:rsidRPr="00A523EE">
        <w:rPr>
          <w:rFonts w:ascii="仿宋" w:eastAsia="仿宋" w:hAnsi="仿宋" w:cs="仿宋" w:hint="eastAsia"/>
          <w:szCs w:val="21"/>
        </w:rPr>
        <w:t>降低施工安全管理成本：本</w:t>
      </w:r>
      <w:r>
        <w:rPr>
          <w:rFonts w:ascii="仿宋" w:eastAsia="仿宋" w:hAnsi="仿宋" w:cs="仿宋" w:hint="eastAsia"/>
          <w:szCs w:val="21"/>
        </w:rPr>
        <w:t>文件</w:t>
      </w:r>
      <w:r w:rsidRPr="00A523EE">
        <w:rPr>
          <w:rFonts w:ascii="仿宋" w:eastAsia="仿宋" w:hAnsi="仿宋" w:cs="仿宋" w:hint="eastAsia"/>
          <w:szCs w:val="21"/>
        </w:rPr>
        <w:t>统一了全国超高支模架施工安全验收标准，避免了企业跨区域作业时因标准不一导致的重复整改、重复验收问题，有效降低企业的施工安全管理成本和沟通成本</w:t>
      </w:r>
      <w:r>
        <w:rPr>
          <w:rFonts w:ascii="仿宋" w:eastAsia="仿宋" w:hAnsi="仿宋" w:cs="仿宋" w:hint="eastAsia"/>
          <w:szCs w:val="21"/>
        </w:rPr>
        <w:t>；</w:t>
      </w:r>
    </w:p>
    <w:p w14:paraId="5BEC27FE" w14:textId="77777777" w:rsidR="0078736F" w:rsidRDefault="00A523EE" w:rsidP="0078736F">
      <w:pPr>
        <w:pStyle w:val="affb"/>
        <w:rPr>
          <w:rFonts w:ascii="仿宋" w:eastAsia="仿宋" w:hAnsi="仿宋" w:cs="仿宋" w:hint="eastAsia"/>
          <w:szCs w:val="21"/>
        </w:rPr>
      </w:pPr>
      <w:r w:rsidRPr="00A523EE">
        <w:rPr>
          <w:rFonts w:ascii="仿宋" w:eastAsia="仿宋" w:hAnsi="仿宋" w:cs="仿宋" w:hint="eastAsia"/>
          <w:szCs w:val="21"/>
        </w:rPr>
        <w:t>减少安全事故损失：</w:t>
      </w:r>
      <w:r w:rsidR="0078736F">
        <w:rPr>
          <w:rFonts w:ascii="仿宋" w:eastAsia="仿宋" w:hAnsi="仿宋" w:cs="仿宋" w:hint="eastAsia"/>
          <w:szCs w:val="21"/>
        </w:rPr>
        <w:t>本文件</w:t>
      </w:r>
      <w:r w:rsidRPr="00A523EE">
        <w:rPr>
          <w:rFonts w:ascii="仿宋" w:eastAsia="仿宋" w:hAnsi="仿宋" w:cs="仿宋" w:hint="eastAsia"/>
          <w:szCs w:val="21"/>
        </w:rPr>
        <w:t>的实施能够从源头防范超高支模架失稳引发的安全事故，避免因事故造成的人员伤亡、财产损失和工期延误，据行业测算，可使超高支模架施工安全事故发生率降低80%以上，大幅减少事故带来的经济损失</w:t>
      </w:r>
      <w:r w:rsidR="0078736F">
        <w:rPr>
          <w:rFonts w:ascii="仿宋" w:eastAsia="仿宋" w:hAnsi="仿宋" w:cs="仿宋" w:hint="eastAsia"/>
          <w:szCs w:val="21"/>
        </w:rPr>
        <w:t>。</w:t>
      </w:r>
    </w:p>
    <w:p w14:paraId="6411854A" w14:textId="3DED83F5" w:rsidR="00DD042A" w:rsidRPr="0078736F" w:rsidRDefault="00000000" w:rsidP="0078736F">
      <w:pPr>
        <w:pStyle w:val="affb"/>
        <w:ind w:firstLine="422"/>
        <w:rPr>
          <w:rFonts w:ascii="仿宋" w:eastAsia="仿宋" w:hAnsi="仿宋" w:cs="仿宋" w:hint="eastAsia"/>
          <w:szCs w:val="21"/>
        </w:rPr>
      </w:pPr>
      <w:r>
        <w:rPr>
          <w:rFonts w:ascii="仿宋" w:eastAsia="仿宋" w:hAnsi="仿宋" w:cs="仿宋" w:hint="eastAsia"/>
          <w:b/>
          <w:bCs/>
          <w:szCs w:val="21"/>
        </w:rPr>
        <w:lastRenderedPageBreak/>
        <w:t>（三）预期效益</w:t>
      </w:r>
    </w:p>
    <w:p w14:paraId="6E99024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1.经济效益</w:t>
      </w:r>
    </w:p>
    <w:p w14:paraId="5A210089" w14:textId="66AD7825" w:rsidR="00DD042A" w:rsidRDefault="0078736F">
      <w:pPr>
        <w:pStyle w:val="affb"/>
        <w:rPr>
          <w:rFonts w:ascii="仿宋" w:eastAsia="仿宋" w:hAnsi="仿宋" w:cs="仿宋" w:hint="eastAsia"/>
          <w:szCs w:val="21"/>
        </w:rPr>
      </w:pPr>
      <w:r w:rsidRPr="0078736F">
        <w:rPr>
          <w:rFonts w:ascii="仿宋" w:eastAsia="仿宋" w:hAnsi="仿宋" w:cs="仿宋" w:hint="eastAsia"/>
          <w:szCs w:val="21"/>
        </w:rPr>
        <w:t>对建筑施工企业：规范超高支模架施工验收流程，减少重复整改、重复验收和安全事故造成的经济损失，降低施工安全管理成本和运营成本，提升企业经济效益；同时，标准化的验收管理能够提高施工效率，缩短工期，加快工程回款速度</w:t>
      </w:r>
      <w:r>
        <w:rPr>
          <w:rFonts w:ascii="仿宋" w:eastAsia="仿宋" w:hAnsi="仿宋" w:cs="仿宋" w:hint="eastAsia"/>
          <w:szCs w:val="21"/>
        </w:rPr>
        <w:t>；</w:t>
      </w:r>
    </w:p>
    <w:p w14:paraId="58151017" w14:textId="2FB607DD" w:rsidR="00DD042A" w:rsidRDefault="0078736F">
      <w:pPr>
        <w:pStyle w:val="affb"/>
        <w:rPr>
          <w:rFonts w:ascii="仿宋" w:eastAsia="仿宋" w:hAnsi="仿宋" w:cs="仿宋" w:hint="eastAsia"/>
          <w:szCs w:val="21"/>
        </w:rPr>
      </w:pPr>
      <w:r w:rsidRPr="0078736F">
        <w:rPr>
          <w:rFonts w:ascii="仿宋" w:eastAsia="仿宋" w:hAnsi="仿宋" w:cs="仿宋" w:hint="eastAsia"/>
          <w:szCs w:val="21"/>
        </w:rPr>
        <w:t>对工程建设单位：有效保障工程施工质量和安全，避免因超高支模架质量问题导致的工程质量缺陷和工期延误，减少工程返工、维修费用，保障工程建设投资的有效性</w:t>
      </w:r>
      <w:r>
        <w:rPr>
          <w:rFonts w:ascii="仿宋" w:eastAsia="仿宋" w:hAnsi="仿宋" w:cs="仿宋" w:hint="eastAsia"/>
          <w:szCs w:val="21"/>
        </w:rPr>
        <w:t>；</w:t>
      </w:r>
    </w:p>
    <w:p w14:paraId="76AD3C0C" w14:textId="6C836A80" w:rsidR="00DD042A" w:rsidRDefault="0078736F">
      <w:pPr>
        <w:pStyle w:val="affb"/>
        <w:rPr>
          <w:rFonts w:ascii="仿宋" w:eastAsia="仿宋" w:hAnsi="仿宋" w:cs="仿宋" w:hint="eastAsia"/>
          <w:szCs w:val="21"/>
        </w:rPr>
      </w:pPr>
      <w:r w:rsidRPr="0078736F">
        <w:rPr>
          <w:rFonts w:ascii="仿宋" w:eastAsia="仿宋" w:hAnsi="仿宋" w:cs="仿宋" w:hint="eastAsia"/>
          <w:szCs w:val="21"/>
        </w:rPr>
        <w:t>对行业发展：推动建筑工程超高支模架施工验收的标准化、规范化，促进建筑行业上下游产业的协同发展，带动工程检测、安全防护等相关产业的技术升级，助力建筑行业高质量发展</w:t>
      </w:r>
      <w:r>
        <w:rPr>
          <w:rFonts w:ascii="仿宋" w:eastAsia="仿宋" w:hAnsi="仿宋" w:cs="仿宋" w:hint="eastAsia"/>
          <w:szCs w:val="21"/>
        </w:rPr>
        <w:t>。</w:t>
      </w:r>
    </w:p>
    <w:p w14:paraId="3938060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2.社会效益</w:t>
      </w:r>
    </w:p>
    <w:p w14:paraId="2CA2341E" w14:textId="4BB4D62B" w:rsidR="00DD042A" w:rsidRDefault="0078736F">
      <w:pPr>
        <w:pStyle w:val="affb"/>
        <w:rPr>
          <w:rFonts w:ascii="仿宋" w:eastAsia="仿宋" w:hAnsi="仿宋" w:cs="仿宋" w:hint="eastAsia"/>
          <w:szCs w:val="21"/>
        </w:rPr>
      </w:pPr>
      <w:r w:rsidRPr="0078736F">
        <w:rPr>
          <w:rFonts w:ascii="仿宋" w:eastAsia="仿宋" w:hAnsi="仿宋" w:cs="仿宋" w:hint="eastAsia"/>
          <w:szCs w:val="21"/>
        </w:rPr>
        <w:t>保障施工人员生命安全：</w:t>
      </w:r>
      <w:r>
        <w:rPr>
          <w:rFonts w:ascii="仿宋" w:eastAsia="仿宋" w:hAnsi="仿宋" w:cs="仿宋" w:hint="eastAsia"/>
          <w:szCs w:val="21"/>
        </w:rPr>
        <w:t>有</w:t>
      </w:r>
      <w:r w:rsidRPr="0078736F">
        <w:rPr>
          <w:rFonts w:ascii="仿宋" w:eastAsia="仿宋" w:hAnsi="仿宋" w:cs="仿宋" w:hint="eastAsia"/>
          <w:szCs w:val="21"/>
        </w:rPr>
        <w:t>效防范安全事故，保障建筑施工人员的生命安全，维护社会和谐稳定</w:t>
      </w:r>
      <w:r>
        <w:rPr>
          <w:rFonts w:ascii="仿宋" w:eastAsia="仿宋" w:hAnsi="仿宋" w:cs="仿宋" w:hint="eastAsia"/>
          <w:szCs w:val="21"/>
        </w:rPr>
        <w:t>；</w:t>
      </w:r>
    </w:p>
    <w:p w14:paraId="2E4D75B6" w14:textId="73890184" w:rsidR="00DD042A" w:rsidRDefault="0078736F">
      <w:pPr>
        <w:pStyle w:val="affb"/>
        <w:rPr>
          <w:rFonts w:ascii="仿宋" w:eastAsia="仿宋" w:hAnsi="仿宋" w:cs="仿宋" w:hint="eastAsia"/>
          <w:szCs w:val="21"/>
        </w:rPr>
      </w:pPr>
      <w:r w:rsidRPr="0078736F">
        <w:rPr>
          <w:rFonts w:ascii="仿宋" w:eastAsia="仿宋" w:hAnsi="仿宋" w:cs="仿宋" w:hint="eastAsia"/>
          <w:szCs w:val="21"/>
        </w:rPr>
        <w:t>提升工程质量安全水平：能够保证混凝土结构施工质量，避免因支模架问题导致的建筑主体结构质量缺陷，提升建筑工程整体质量安全水平，保障建筑物的使用安全</w:t>
      </w:r>
      <w:r>
        <w:rPr>
          <w:rFonts w:ascii="仿宋" w:eastAsia="仿宋" w:hAnsi="仿宋" w:cs="仿宋" w:hint="eastAsia"/>
          <w:szCs w:val="21"/>
        </w:rPr>
        <w:t>；</w:t>
      </w:r>
    </w:p>
    <w:p w14:paraId="731C5A8B" w14:textId="4F9217A5" w:rsidR="00DD042A" w:rsidRDefault="0078736F">
      <w:pPr>
        <w:pStyle w:val="affb"/>
        <w:rPr>
          <w:rFonts w:ascii="仿宋" w:eastAsia="仿宋" w:hAnsi="仿宋" w:cs="仿宋" w:hint="eastAsia"/>
          <w:szCs w:val="21"/>
        </w:rPr>
      </w:pPr>
      <w:r w:rsidRPr="0078736F">
        <w:rPr>
          <w:rFonts w:ascii="仿宋" w:eastAsia="仿宋" w:hAnsi="仿宋" w:cs="仿宋" w:hint="eastAsia"/>
          <w:szCs w:val="21"/>
        </w:rPr>
        <w:t>规范行业市场秩序：统一的行业验收标准能够避免因地方标准不一、企业管控水平差异导致的无序竞争，规范建筑工程超高支模架施工市场秩序，推动行业形成良性竞争格局</w:t>
      </w:r>
      <w:r>
        <w:rPr>
          <w:rFonts w:ascii="仿宋" w:eastAsia="仿宋" w:hAnsi="仿宋" w:cs="仿宋" w:hint="eastAsia"/>
          <w:szCs w:val="21"/>
        </w:rPr>
        <w:t>。</w:t>
      </w:r>
    </w:p>
    <w:p w14:paraId="4FADC723"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3.生态效益</w:t>
      </w:r>
    </w:p>
    <w:p w14:paraId="6C3709E0" w14:textId="611A80A9" w:rsidR="00DD042A" w:rsidRDefault="0078736F">
      <w:pPr>
        <w:pStyle w:val="affb"/>
        <w:rPr>
          <w:rFonts w:ascii="仿宋" w:eastAsia="仿宋" w:hAnsi="仿宋" w:cs="仿宋" w:hint="eastAsia"/>
          <w:szCs w:val="21"/>
        </w:rPr>
      </w:pPr>
      <w:r w:rsidRPr="0078736F">
        <w:rPr>
          <w:rFonts w:ascii="仿宋" w:eastAsia="仿宋" w:hAnsi="仿宋" w:cs="仿宋" w:hint="eastAsia"/>
          <w:szCs w:val="21"/>
        </w:rPr>
        <w:t>减少施工废弃物：规范构配件的分类整理、合格判定和回收管理，减少不合格构配件的随意丢弃，降低施工废弃物对环境的污染</w:t>
      </w:r>
      <w:r>
        <w:rPr>
          <w:rFonts w:ascii="仿宋" w:eastAsia="仿宋" w:hAnsi="仿宋" w:cs="仿宋" w:hint="eastAsia"/>
          <w:szCs w:val="21"/>
        </w:rPr>
        <w:t>；</w:t>
      </w:r>
    </w:p>
    <w:p w14:paraId="2D91FC2D" w14:textId="256F2BCB" w:rsidR="00DD042A" w:rsidRDefault="0078736F">
      <w:pPr>
        <w:pStyle w:val="affb"/>
        <w:rPr>
          <w:rFonts w:ascii="仿宋" w:eastAsia="仿宋" w:hAnsi="仿宋" w:cs="仿宋" w:hint="eastAsia"/>
          <w:szCs w:val="21"/>
        </w:rPr>
      </w:pPr>
      <w:r w:rsidRPr="0078736F">
        <w:rPr>
          <w:rFonts w:ascii="仿宋" w:eastAsia="仿宋" w:hAnsi="仿宋" w:cs="仿宋" w:hint="eastAsia"/>
          <w:szCs w:val="21"/>
        </w:rPr>
        <w:t>降低施工能耗：</w:t>
      </w:r>
      <w:r>
        <w:rPr>
          <w:rFonts w:ascii="仿宋" w:eastAsia="仿宋" w:hAnsi="仿宋" w:cs="仿宋" w:hint="eastAsia"/>
          <w:szCs w:val="21"/>
        </w:rPr>
        <w:t>文件</w:t>
      </w:r>
      <w:r w:rsidRPr="0078736F">
        <w:rPr>
          <w:rFonts w:ascii="仿宋" w:eastAsia="仿宋" w:hAnsi="仿宋" w:cs="仿宋" w:hint="eastAsia"/>
          <w:szCs w:val="21"/>
        </w:rPr>
        <w:t>规范的架体搭设质量能够避免因架体失稳、变形导致的工程返工，减少返工带来的施工材料、机械能耗的浪费，同时标准化的施工流程能够提高施工效率，降低整体施工能耗，助力“双碳”目标实现</w:t>
      </w:r>
      <w:r>
        <w:rPr>
          <w:rFonts w:ascii="仿宋" w:eastAsia="仿宋" w:hAnsi="仿宋" w:cs="仿宋" w:hint="eastAsia"/>
          <w:szCs w:val="21"/>
        </w:rPr>
        <w:t>；</w:t>
      </w:r>
    </w:p>
    <w:p w14:paraId="62991666" w14:textId="05590891" w:rsidR="00DD042A" w:rsidRDefault="0078736F">
      <w:pPr>
        <w:pStyle w:val="affb"/>
        <w:rPr>
          <w:rFonts w:ascii="仿宋" w:eastAsia="仿宋" w:hAnsi="仿宋" w:cs="仿宋" w:hint="eastAsia"/>
          <w:szCs w:val="21"/>
        </w:rPr>
      </w:pPr>
      <w:r w:rsidRPr="0078736F">
        <w:rPr>
          <w:rFonts w:ascii="仿宋" w:eastAsia="仿宋" w:hAnsi="仿宋" w:cs="仿宋" w:hint="eastAsia"/>
          <w:szCs w:val="21"/>
        </w:rPr>
        <w:t>减少施工扬尘和噪音：</w:t>
      </w:r>
      <w:r>
        <w:rPr>
          <w:rFonts w:ascii="仿宋" w:eastAsia="仿宋" w:hAnsi="仿宋" w:cs="仿宋" w:hint="eastAsia"/>
          <w:szCs w:val="21"/>
        </w:rPr>
        <w:t>本文件</w:t>
      </w:r>
      <w:r w:rsidRPr="0078736F">
        <w:rPr>
          <w:rFonts w:ascii="仿宋" w:eastAsia="仿宋" w:hAnsi="仿宋" w:cs="仿宋" w:hint="eastAsia"/>
          <w:szCs w:val="21"/>
        </w:rPr>
        <w:t>对超高支模架拆除阶段的场地清理、构配件运输提出要求，规范拆除施工操作，减少拆除过程中的扬尘和噪音污染，降低施工对周边环境的影响</w:t>
      </w:r>
      <w:r>
        <w:rPr>
          <w:rFonts w:ascii="仿宋" w:eastAsia="仿宋" w:hAnsi="仿宋" w:cs="仿宋" w:hint="eastAsia"/>
          <w:szCs w:val="21"/>
        </w:rPr>
        <w:t>。</w:t>
      </w:r>
    </w:p>
    <w:p w14:paraId="10A20A3F"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37339395" w14:textId="77FEBF83"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w:t>
      </w:r>
      <w:r w:rsidR="00FD6423" w:rsidRPr="00FD6423">
        <w:rPr>
          <w:rFonts w:ascii="仿宋" w:eastAsia="仿宋" w:hAnsi="仿宋" w:cs="仿宋" w:hint="eastAsia"/>
          <w:b/>
          <w:bCs/>
          <w:szCs w:val="21"/>
        </w:rPr>
        <w:t>范围</w:t>
      </w:r>
    </w:p>
    <w:p w14:paraId="7F3E04B9" w14:textId="2AB063AA" w:rsidR="00DD042A" w:rsidRDefault="00345C93">
      <w:pPr>
        <w:pStyle w:val="affffffff"/>
        <w:adjustRightInd w:val="0"/>
        <w:snapToGrid w:val="0"/>
        <w:ind w:firstLine="420"/>
        <w:rPr>
          <w:rFonts w:ascii="仿宋" w:eastAsia="仿宋" w:hAnsi="仿宋" w:cs="仿宋" w:hint="eastAsia"/>
          <w:szCs w:val="21"/>
        </w:rPr>
      </w:pPr>
      <w:r w:rsidRPr="00345C93">
        <w:rPr>
          <w:rFonts w:ascii="仿宋" w:eastAsia="仿宋" w:hAnsi="仿宋" w:cs="仿宋" w:hint="eastAsia"/>
          <w:szCs w:val="21"/>
        </w:rPr>
        <w:t>明确了本</w:t>
      </w:r>
      <w:r>
        <w:rPr>
          <w:rFonts w:ascii="仿宋" w:eastAsia="仿宋" w:hAnsi="仿宋" w:cs="仿宋" w:hint="eastAsia"/>
          <w:szCs w:val="21"/>
        </w:rPr>
        <w:t>文件</w:t>
      </w:r>
      <w:r w:rsidRPr="00345C93">
        <w:rPr>
          <w:rFonts w:ascii="仿宋" w:eastAsia="仿宋" w:hAnsi="仿宋" w:cs="仿宋" w:hint="eastAsia"/>
          <w:szCs w:val="21"/>
        </w:rPr>
        <w:t>的界定标准、适用工程类型、施工场景和不适用范围，规定了超高支模架施工全阶段的安全管理要求、验收技术指标、流程及判定依据，适用于各类建筑工程中超高支模架的施工安全验收工作</w:t>
      </w:r>
      <w:r>
        <w:rPr>
          <w:rFonts w:ascii="仿宋" w:eastAsia="仿宋" w:hAnsi="仿宋" w:cs="仿宋" w:hint="eastAsia"/>
          <w:szCs w:val="21"/>
        </w:rPr>
        <w:t>。</w:t>
      </w:r>
    </w:p>
    <w:p w14:paraId="421071DE" w14:textId="7F7DBE22"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345C93" w:rsidRPr="00345C93">
        <w:rPr>
          <w:rFonts w:ascii="仿宋" w:eastAsia="仿宋" w:hAnsi="仿宋" w:cs="仿宋" w:hint="eastAsia"/>
          <w:b/>
          <w:bCs/>
          <w:szCs w:val="21"/>
        </w:rPr>
        <w:t>规范性引用文件</w:t>
      </w:r>
    </w:p>
    <w:p w14:paraId="64A47A41" w14:textId="5E844925" w:rsidR="00DD042A" w:rsidRDefault="00345C93">
      <w:pPr>
        <w:pStyle w:val="affffffff"/>
        <w:adjustRightInd w:val="0"/>
        <w:snapToGrid w:val="0"/>
        <w:ind w:firstLine="420"/>
        <w:rPr>
          <w:rFonts w:ascii="仿宋" w:eastAsia="仿宋" w:hAnsi="仿宋" w:cs="仿宋" w:hint="eastAsia"/>
          <w:szCs w:val="21"/>
        </w:rPr>
      </w:pPr>
      <w:r w:rsidRPr="00345C93">
        <w:rPr>
          <w:rFonts w:ascii="仿宋" w:eastAsia="仿宋" w:hAnsi="仿宋" w:cs="仿宋" w:hint="eastAsia"/>
          <w:szCs w:val="21"/>
        </w:rPr>
        <w:t>系统列出本标准所依据的国家现行建筑结构荷载、混凝土结构施工质量、建筑施工安全等领域的国家标准和行业标准，确保技术要求的合规性与协调性</w:t>
      </w:r>
      <w:r>
        <w:rPr>
          <w:rFonts w:ascii="仿宋" w:eastAsia="仿宋" w:hAnsi="仿宋" w:cs="仿宋" w:hint="eastAsia"/>
          <w:szCs w:val="21"/>
        </w:rPr>
        <w:t>。</w:t>
      </w:r>
    </w:p>
    <w:p w14:paraId="3B094647" w14:textId="5FB7B370"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（三）</w:t>
      </w:r>
      <w:r w:rsidR="00345C93" w:rsidRPr="00345C93">
        <w:rPr>
          <w:rFonts w:ascii="仿宋" w:eastAsia="仿宋" w:hAnsi="仿宋" w:cs="仿宋" w:hint="eastAsia"/>
          <w:b/>
          <w:bCs/>
          <w:szCs w:val="21"/>
        </w:rPr>
        <w:t>术语和定义</w:t>
      </w:r>
    </w:p>
    <w:p w14:paraId="46A956D2" w14:textId="2FDAE3E0" w:rsidR="00DD042A" w:rsidRDefault="00345C93">
      <w:pPr>
        <w:pStyle w:val="affffffff"/>
        <w:adjustRightInd w:val="0"/>
        <w:snapToGrid w:val="0"/>
        <w:ind w:firstLine="420"/>
        <w:rPr>
          <w:rFonts w:ascii="仿宋" w:eastAsia="仿宋" w:hAnsi="仿宋" w:cs="仿宋" w:hint="eastAsia"/>
          <w:szCs w:val="21"/>
        </w:rPr>
      </w:pPr>
      <w:r w:rsidRPr="00345C93">
        <w:rPr>
          <w:rFonts w:ascii="仿宋" w:eastAsia="仿宋" w:hAnsi="仿宋" w:cs="仿宋" w:hint="eastAsia"/>
          <w:szCs w:val="21"/>
        </w:rPr>
        <w:t>对超高支模架、立杆、水平杆、剪刀撑、荷载验算、分阶段验收等10个核心专业术语进行统一定义，明确术语的技术内涵与适用场景，为标准的统一理解和应用奠定基础</w:t>
      </w:r>
      <w:r>
        <w:rPr>
          <w:rFonts w:ascii="仿宋" w:eastAsia="仿宋" w:hAnsi="仿宋" w:cs="仿宋" w:hint="eastAsia"/>
          <w:szCs w:val="21"/>
        </w:rPr>
        <w:t>。</w:t>
      </w:r>
    </w:p>
    <w:p w14:paraId="6214AE04" w14:textId="3F82D004"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（四）</w:t>
      </w:r>
      <w:r w:rsidR="00345C93" w:rsidRPr="00345C93">
        <w:rPr>
          <w:rFonts w:ascii="仿宋" w:eastAsia="仿宋" w:hAnsi="仿宋" w:cs="仿宋" w:hint="eastAsia"/>
          <w:b/>
          <w:bCs/>
          <w:szCs w:val="21"/>
        </w:rPr>
        <w:t>基本规定</w:t>
      </w:r>
    </w:p>
    <w:p w14:paraId="3DE1758D" w14:textId="603BAF05" w:rsidR="00DD042A" w:rsidRDefault="00345C93">
      <w:pPr>
        <w:pStyle w:val="affffffff"/>
        <w:adjustRightInd w:val="0"/>
        <w:snapToGrid w:val="0"/>
        <w:ind w:firstLine="420"/>
        <w:rPr>
          <w:rFonts w:ascii="仿宋" w:eastAsia="仿宋" w:hAnsi="仿宋" w:cs="仿宋" w:hint="eastAsia"/>
          <w:szCs w:val="21"/>
        </w:rPr>
      </w:pPr>
      <w:r w:rsidRPr="00345C93">
        <w:rPr>
          <w:rFonts w:ascii="仿宋" w:eastAsia="仿宋" w:hAnsi="仿宋" w:cs="仿宋" w:hint="eastAsia"/>
          <w:szCs w:val="21"/>
        </w:rPr>
        <w:t>确立“安全第一、全程管控”的验收通用原则；划分建设、设计、施工、监理四方责任主体的安全职责；明确技术管理全流程（施工准备至资料移交）及基础资料准备要求；提出与建筑主体施工的协同作业规范，作为全标准的总纲性要求</w:t>
      </w:r>
      <w:r>
        <w:rPr>
          <w:rFonts w:ascii="仿宋" w:eastAsia="仿宋" w:hAnsi="仿宋" w:cs="仿宋" w:hint="eastAsia"/>
          <w:szCs w:val="21"/>
        </w:rPr>
        <w:t>。</w:t>
      </w:r>
    </w:p>
    <w:p w14:paraId="42D76358" w14:textId="6B673CFE"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345C93" w:rsidRPr="00345C93">
        <w:rPr>
          <w:rFonts w:ascii="仿宋" w:eastAsia="仿宋" w:hAnsi="仿宋" w:cs="仿宋" w:hint="eastAsia"/>
          <w:b/>
          <w:bCs/>
          <w:szCs w:val="21"/>
        </w:rPr>
        <w:t>施工前期准备验收</w:t>
      </w:r>
    </w:p>
    <w:p w14:paraId="7EB4746C" w14:textId="32B99099" w:rsidR="00DD042A" w:rsidRDefault="00345C93">
      <w:pPr>
        <w:pStyle w:val="affffffff"/>
        <w:adjustRightInd w:val="0"/>
        <w:snapToGrid w:val="0"/>
        <w:ind w:firstLine="420"/>
        <w:rPr>
          <w:rFonts w:ascii="仿宋" w:eastAsia="仿宋" w:hAnsi="仿宋" w:cs="仿宋" w:hint="eastAsia"/>
          <w:szCs w:val="21"/>
        </w:rPr>
      </w:pPr>
      <w:r w:rsidRPr="00345C93">
        <w:rPr>
          <w:rFonts w:ascii="仿宋" w:eastAsia="仿宋" w:hAnsi="仿宋" w:cs="仿宋" w:hint="eastAsia"/>
          <w:szCs w:val="21"/>
        </w:rPr>
        <w:t>聚焦施工源头管控，涵盖设计方案审核、材料进场检验、施工人员资质核查、现场施工条件验收四大核心内容，明确前期验收程序与合格判定规则</w:t>
      </w:r>
      <w:r>
        <w:rPr>
          <w:rFonts w:ascii="仿宋" w:eastAsia="仿宋" w:hAnsi="仿宋" w:cs="仿宋" w:hint="eastAsia"/>
          <w:szCs w:val="21"/>
        </w:rPr>
        <w:t>。</w:t>
      </w:r>
    </w:p>
    <w:p w14:paraId="338C761C" w14:textId="4A87933B"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lastRenderedPageBreak/>
        <w:t>（六）</w:t>
      </w:r>
      <w:r w:rsidR="00345C93" w:rsidRPr="00345C93">
        <w:rPr>
          <w:rFonts w:ascii="仿宋" w:eastAsia="仿宋" w:hAnsi="仿宋" w:cs="仿宋" w:hint="eastAsia"/>
          <w:b/>
          <w:bCs/>
          <w:szCs w:val="21"/>
        </w:rPr>
        <w:t>搭设过程分阶段验收</w:t>
      </w:r>
    </w:p>
    <w:p w14:paraId="129304D7" w14:textId="2B32D94E" w:rsidR="00DD042A" w:rsidRDefault="00345C93">
      <w:pPr>
        <w:pStyle w:val="affffffff"/>
        <w:adjustRightInd w:val="0"/>
        <w:snapToGrid w:val="0"/>
        <w:ind w:firstLine="420"/>
        <w:rPr>
          <w:rFonts w:ascii="仿宋" w:eastAsia="仿宋" w:hAnsi="仿宋" w:cs="仿宋" w:hint="eastAsia"/>
          <w:szCs w:val="21"/>
        </w:rPr>
      </w:pPr>
      <w:r w:rsidRPr="00345C93">
        <w:rPr>
          <w:rFonts w:ascii="仿宋" w:eastAsia="仿宋" w:hAnsi="仿宋" w:cs="仿宋" w:hint="eastAsia"/>
          <w:szCs w:val="21"/>
        </w:rPr>
        <w:t>按搭设关键环节分段管控，分别制定基础施工、立杆搭设、水平杆布设、剪刀撑设置、构配件连接的验收标准，明确各阶段合格判定与整改要求，实现搭设过程闭环管控</w:t>
      </w:r>
      <w:r>
        <w:rPr>
          <w:rFonts w:ascii="仿宋" w:eastAsia="仿宋" w:hAnsi="仿宋" w:cs="仿宋" w:hint="eastAsia"/>
          <w:szCs w:val="21"/>
        </w:rPr>
        <w:t>。</w:t>
      </w:r>
    </w:p>
    <w:p w14:paraId="724AC226" w14:textId="66CCE950" w:rsidR="00345C93" w:rsidRDefault="00345C93">
      <w:pPr>
        <w:pStyle w:val="affffffff"/>
        <w:adjustRightInd w:val="0"/>
        <w:snapToGrid w:val="0"/>
        <w:ind w:firstLine="422"/>
        <w:rPr>
          <w:rFonts w:ascii="仿宋" w:eastAsia="仿宋" w:hAnsi="仿宋" w:cs="仿宋" w:hint="eastAsia"/>
          <w:b/>
          <w:bCs/>
          <w:szCs w:val="21"/>
        </w:rPr>
      </w:pPr>
      <w:r w:rsidRPr="006A365B">
        <w:rPr>
          <w:rFonts w:ascii="仿宋" w:eastAsia="仿宋" w:hAnsi="仿宋" w:cs="仿宋" w:hint="eastAsia"/>
          <w:b/>
          <w:bCs/>
          <w:szCs w:val="21"/>
        </w:rPr>
        <w:t>（七</w:t>
      </w:r>
      <w:r w:rsidRPr="006A365B">
        <w:rPr>
          <w:rFonts w:ascii="仿宋" w:eastAsia="仿宋" w:hAnsi="仿宋" w:cs="仿宋"/>
          <w:b/>
          <w:bCs/>
          <w:szCs w:val="21"/>
        </w:rPr>
        <w:t>）</w:t>
      </w:r>
      <w:r w:rsidR="006A365B" w:rsidRPr="006A365B">
        <w:rPr>
          <w:rFonts w:ascii="仿宋" w:eastAsia="仿宋" w:hAnsi="仿宋" w:cs="仿宋" w:hint="eastAsia"/>
          <w:b/>
          <w:bCs/>
          <w:szCs w:val="21"/>
        </w:rPr>
        <w:t>整体架体竣工验收</w:t>
      </w:r>
    </w:p>
    <w:p w14:paraId="79F2324D" w14:textId="2F1CADFF" w:rsidR="006A365B" w:rsidRPr="006A365B" w:rsidRDefault="006A365B">
      <w:pPr>
        <w:pStyle w:val="affffffff"/>
        <w:adjustRightInd w:val="0"/>
        <w:snapToGrid w:val="0"/>
        <w:ind w:firstLine="420"/>
        <w:rPr>
          <w:rFonts w:ascii="仿宋" w:eastAsia="仿宋" w:hAnsi="仿宋" w:cs="仿宋" w:hint="eastAsia"/>
          <w:szCs w:val="21"/>
        </w:rPr>
      </w:pPr>
      <w:r w:rsidRPr="006A365B">
        <w:rPr>
          <w:rFonts w:ascii="仿宋" w:eastAsia="仿宋" w:hAnsi="仿宋" w:cs="仿宋" w:hint="eastAsia"/>
          <w:szCs w:val="21"/>
        </w:rPr>
        <w:t>规定架体搭设完成后的全面验收要求，包括验收组织与程序、架体几何尺寸、节点连接质量、荷载承载力、整体稳定性的核心验收指标，明确合格标准与判定规则</w:t>
      </w:r>
      <w:r>
        <w:rPr>
          <w:rFonts w:ascii="仿宋" w:eastAsia="仿宋" w:hAnsi="仿宋" w:cs="仿宋" w:hint="eastAsia"/>
          <w:szCs w:val="21"/>
        </w:rPr>
        <w:t>。</w:t>
      </w:r>
    </w:p>
    <w:p w14:paraId="264A8637" w14:textId="02E25D1D" w:rsidR="00345C93" w:rsidRDefault="00345C93">
      <w:pPr>
        <w:pStyle w:val="affffffff"/>
        <w:adjustRightInd w:val="0"/>
        <w:snapToGrid w:val="0"/>
        <w:ind w:firstLine="422"/>
        <w:rPr>
          <w:rFonts w:ascii="仿宋" w:eastAsia="仿宋" w:hAnsi="仿宋" w:cs="仿宋" w:hint="eastAsia"/>
          <w:b/>
          <w:bCs/>
          <w:szCs w:val="21"/>
        </w:rPr>
      </w:pPr>
      <w:r w:rsidRPr="006A365B">
        <w:rPr>
          <w:rFonts w:ascii="仿宋" w:eastAsia="仿宋" w:hAnsi="仿宋" w:cs="仿宋" w:hint="eastAsia"/>
          <w:b/>
          <w:bCs/>
          <w:szCs w:val="21"/>
        </w:rPr>
        <w:t>（八）</w:t>
      </w:r>
      <w:r w:rsidR="006A365B" w:rsidRPr="006A365B">
        <w:rPr>
          <w:rFonts w:ascii="仿宋" w:eastAsia="仿宋" w:hAnsi="仿宋" w:cs="仿宋" w:hint="eastAsia"/>
          <w:b/>
          <w:bCs/>
          <w:szCs w:val="21"/>
        </w:rPr>
        <w:t>使用阶段安全复核验收</w:t>
      </w:r>
    </w:p>
    <w:p w14:paraId="4DAD5A77" w14:textId="2DD8B711" w:rsidR="006A365B" w:rsidRPr="006A365B" w:rsidRDefault="006A365B">
      <w:pPr>
        <w:pStyle w:val="affffffff"/>
        <w:adjustRightInd w:val="0"/>
        <w:snapToGrid w:val="0"/>
        <w:ind w:firstLine="420"/>
        <w:rPr>
          <w:rFonts w:ascii="仿宋" w:eastAsia="仿宋" w:hAnsi="仿宋" w:cs="仿宋" w:hint="eastAsia"/>
          <w:szCs w:val="21"/>
        </w:rPr>
      </w:pPr>
      <w:r w:rsidRPr="006A365B">
        <w:rPr>
          <w:rFonts w:ascii="仿宋" w:eastAsia="仿宋" w:hAnsi="仿宋" w:cs="仿宋" w:hint="eastAsia"/>
          <w:szCs w:val="21"/>
        </w:rPr>
        <w:t>针对混凝土浇筑关键场景，制定浇筑前架体最终检查、泵管布置与冲击荷载评估要求；明确浇筑过程中荷载监测、架体变形观测方法；设定沉降、变形、荷载的预警值与报警值，规范异常情况处置流程与复核验收标准，同时明确使用阶段记录要求</w:t>
      </w:r>
      <w:r>
        <w:rPr>
          <w:rFonts w:ascii="仿宋" w:eastAsia="仿宋" w:hAnsi="仿宋" w:cs="仿宋" w:hint="eastAsia"/>
          <w:szCs w:val="21"/>
        </w:rPr>
        <w:t>。</w:t>
      </w:r>
    </w:p>
    <w:p w14:paraId="6CA9E731" w14:textId="1B36D0EC" w:rsidR="00345C93" w:rsidRDefault="00345C93">
      <w:pPr>
        <w:pStyle w:val="affffffff"/>
        <w:adjustRightInd w:val="0"/>
        <w:snapToGrid w:val="0"/>
        <w:ind w:firstLine="422"/>
        <w:rPr>
          <w:rFonts w:ascii="仿宋" w:eastAsia="仿宋" w:hAnsi="仿宋" w:cs="仿宋" w:hint="eastAsia"/>
          <w:b/>
          <w:bCs/>
          <w:szCs w:val="21"/>
        </w:rPr>
      </w:pPr>
      <w:r w:rsidRPr="006A365B">
        <w:rPr>
          <w:rFonts w:ascii="仿宋" w:eastAsia="仿宋" w:hAnsi="仿宋" w:cs="仿宋" w:hint="eastAsia"/>
          <w:b/>
          <w:bCs/>
          <w:szCs w:val="21"/>
        </w:rPr>
        <w:t>（九）拆除阶段安全验收</w:t>
      </w:r>
    </w:p>
    <w:p w14:paraId="3D040B0B" w14:textId="4A44E7A2" w:rsidR="006A365B" w:rsidRPr="006A365B" w:rsidRDefault="006A365B">
      <w:pPr>
        <w:pStyle w:val="affffffff"/>
        <w:adjustRightInd w:val="0"/>
        <w:snapToGrid w:val="0"/>
        <w:ind w:firstLine="420"/>
        <w:rPr>
          <w:rFonts w:ascii="仿宋" w:eastAsia="仿宋" w:hAnsi="仿宋" w:cs="仿宋" w:hint="eastAsia"/>
          <w:szCs w:val="21"/>
        </w:rPr>
      </w:pPr>
      <w:r w:rsidRPr="006A365B">
        <w:rPr>
          <w:rFonts w:ascii="仿宋" w:eastAsia="仿宋" w:hAnsi="仿宋" w:cs="仿宋" w:hint="eastAsia"/>
          <w:szCs w:val="21"/>
        </w:rPr>
        <w:t>规范拆除全流程管控，包括拆除前条件验收、拆除工艺验收、拆除过程安全管控、拆除后场地清理验收的具体要求</w:t>
      </w:r>
      <w:r>
        <w:rPr>
          <w:rFonts w:ascii="仿宋" w:eastAsia="仿宋" w:hAnsi="仿宋" w:cs="仿宋" w:hint="eastAsia"/>
          <w:szCs w:val="21"/>
        </w:rPr>
        <w:t>。</w:t>
      </w:r>
    </w:p>
    <w:p w14:paraId="0E3D65C0" w14:textId="4147079A" w:rsidR="00345C93" w:rsidRDefault="00345C93">
      <w:pPr>
        <w:pStyle w:val="affffffff"/>
        <w:adjustRightInd w:val="0"/>
        <w:snapToGrid w:val="0"/>
        <w:ind w:firstLine="422"/>
        <w:rPr>
          <w:rFonts w:ascii="仿宋" w:eastAsia="仿宋" w:hAnsi="仿宋" w:cs="仿宋" w:hint="eastAsia"/>
          <w:b/>
          <w:bCs/>
          <w:szCs w:val="21"/>
        </w:rPr>
      </w:pPr>
      <w:r w:rsidRPr="006A365B">
        <w:rPr>
          <w:rFonts w:ascii="仿宋" w:eastAsia="仿宋" w:hAnsi="仿宋" w:cs="仿宋" w:hint="eastAsia"/>
          <w:b/>
          <w:bCs/>
          <w:szCs w:val="21"/>
        </w:rPr>
        <w:t>（十）验收资料管理</w:t>
      </w:r>
    </w:p>
    <w:p w14:paraId="02A66FDD" w14:textId="2E098B4E" w:rsidR="006A365B" w:rsidRPr="006A365B" w:rsidRDefault="006A365B">
      <w:pPr>
        <w:pStyle w:val="affffffff"/>
        <w:adjustRightInd w:val="0"/>
        <w:snapToGrid w:val="0"/>
        <w:ind w:firstLine="420"/>
        <w:rPr>
          <w:rFonts w:ascii="仿宋" w:eastAsia="仿宋" w:hAnsi="仿宋" w:cs="仿宋" w:hint="eastAsia"/>
          <w:szCs w:val="21"/>
        </w:rPr>
      </w:pPr>
      <w:r w:rsidRPr="006A365B">
        <w:rPr>
          <w:rFonts w:ascii="仿宋" w:eastAsia="仿宋" w:hAnsi="仿宋" w:cs="仿宋" w:hint="eastAsia"/>
          <w:szCs w:val="21"/>
        </w:rPr>
        <w:t>明确资料收集、整理归档、保存期限及查阅移交规定，确保验收过程可追溯。</w:t>
      </w:r>
    </w:p>
    <w:p w14:paraId="171B4929" w14:textId="563EA926" w:rsidR="00345C93" w:rsidRDefault="00345C93">
      <w:pPr>
        <w:pStyle w:val="affffffff"/>
        <w:adjustRightInd w:val="0"/>
        <w:snapToGrid w:val="0"/>
        <w:ind w:firstLine="422"/>
        <w:rPr>
          <w:rFonts w:ascii="仿宋" w:eastAsia="仿宋" w:hAnsi="仿宋" w:cs="仿宋" w:hint="eastAsia"/>
          <w:b/>
          <w:bCs/>
          <w:szCs w:val="21"/>
        </w:rPr>
      </w:pPr>
      <w:r w:rsidRPr="006A365B">
        <w:rPr>
          <w:rFonts w:ascii="仿宋" w:eastAsia="仿宋" w:hAnsi="仿宋" w:cs="仿宋" w:hint="eastAsia"/>
          <w:b/>
          <w:bCs/>
          <w:szCs w:val="21"/>
        </w:rPr>
        <w:t>（十一）附录A</w:t>
      </w:r>
    </w:p>
    <w:p w14:paraId="7BC529F8" w14:textId="14C01A3E" w:rsidR="006A365B" w:rsidRPr="006A365B" w:rsidRDefault="006A365B">
      <w:pPr>
        <w:pStyle w:val="affffffff"/>
        <w:adjustRightInd w:val="0"/>
        <w:snapToGrid w:val="0"/>
        <w:ind w:firstLine="420"/>
        <w:rPr>
          <w:rFonts w:ascii="仿宋" w:eastAsia="仿宋" w:hAnsi="仿宋" w:cs="仿宋" w:hint="eastAsia"/>
          <w:szCs w:val="21"/>
        </w:rPr>
      </w:pPr>
      <w:r w:rsidRPr="006A365B">
        <w:rPr>
          <w:rFonts w:ascii="仿宋" w:eastAsia="仿宋" w:hAnsi="仿宋" w:cs="仿宋" w:hint="eastAsia"/>
          <w:szCs w:val="21"/>
        </w:rPr>
        <w:t>细化验收资料编制总则、各阶段资料组成及签署盖章要求，规范资料管理。</w:t>
      </w:r>
    </w:p>
    <w:p w14:paraId="2545AB1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BEE5692"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AF6C6E">
        <w:rPr>
          <w:rFonts w:ascii="仿宋" w:eastAsia="仿宋" w:hAnsi="仿宋" w:cs="仿宋" w:hint="eastAsia"/>
          <w:kern w:val="0"/>
          <w:szCs w:val="21"/>
        </w:rPr>
        <w:t>4</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6DAB" w14:textId="77777777" w:rsidR="00FC0E95" w:rsidRDefault="00FC0E95">
      <w:r>
        <w:separator/>
      </w:r>
    </w:p>
  </w:endnote>
  <w:endnote w:type="continuationSeparator" w:id="0">
    <w:p w14:paraId="272B5611" w14:textId="77777777" w:rsidR="00FC0E95" w:rsidRDefault="00FC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BE75" w14:textId="77777777" w:rsidR="00FC0E95" w:rsidRDefault="00FC0E95">
      <w:r>
        <w:separator/>
      </w:r>
    </w:p>
  </w:footnote>
  <w:footnote w:type="continuationSeparator" w:id="0">
    <w:p w14:paraId="0577C02A" w14:textId="77777777" w:rsidR="00FC0E95" w:rsidRDefault="00FC0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339D"/>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E75DA"/>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C93"/>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676DE"/>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365B"/>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6E8C"/>
    <w:rsid w:val="007778A7"/>
    <w:rsid w:val="00781812"/>
    <w:rsid w:val="00783DC4"/>
    <w:rsid w:val="0078416F"/>
    <w:rsid w:val="00784A07"/>
    <w:rsid w:val="00784EEF"/>
    <w:rsid w:val="00785387"/>
    <w:rsid w:val="0078736F"/>
    <w:rsid w:val="0078752D"/>
    <w:rsid w:val="00790E21"/>
    <w:rsid w:val="007913AB"/>
    <w:rsid w:val="007914F7"/>
    <w:rsid w:val="0079291F"/>
    <w:rsid w:val="00792DBD"/>
    <w:rsid w:val="00794478"/>
    <w:rsid w:val="00797161"/>
    <w:rsid w:val="007979FC"/>
    <w:rsid w:val="00797F38"/>
    <w:rsid w:val="007A3B8C"/>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32D6"/>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3EE"/>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6C6E"/>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1AF"/>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0E95"/>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6423"/>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15:docId w15:val="{35D70723-FD18-4C6D-83A5-C946D991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52</TotalTime>
  <Pages>5</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2647675543@qq.com</cp:lastModifiedBy>
  <cp:revision>7</cp:revision>
  <cp:lastPrinted>2018-07-04T02:56:00Z</cp:lastPrinted>
  <dcterms:created xsi:type="dcterms:W3CDTF">2020-10-14T08:16:00Z</dcterms:created>
  <dcterms:modified xsi:type="dcterms:W3CDTF">2026-04-20T00:57:00Z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