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9B50">
      <w:pPr>
        <w:pStyle w:val="143"/>
        <w:numPr>
          <w:ilvl w:val="0"/>
          <w:numId w:val="0"/>
        </w:numPr>
        <w:spacing w:before="312" w:after="312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98937188"/>
      <w:bookmarkStart w:id="1" w:name="_Toc310002637"/>
      <w:bookmarkStart w:id="2" w:name="_Toc298937357"/>
      <w:bookmarkStart w:id="3" w:name="_Toc298937276"/>
      <w:bookmarkStart w:id="4" w:name="_Toc298937322"/>
      <w:bookmarkStart w:id="5" w:name="_Toc304828066"/>
      <w:bookmarkStart w:id="6" w:name="_Toc298937462"/>
      <w:bookmarkStart w:id="7" w:name="_Toc304402664"/>
      <w:bookmarkStart w:id="8" w:name="_Toc309994551"/>
      <w:bookmarkStart w:id="9" w:name="_Toc298923383"/>
      <w:bookmarkStart w:id="10" w:name="_Toc304825081"/>
      <w:bookmarkStart w:id="11" w:name="_Toc309995578"/>
      <w:bookmarkStart w:id="12" w:name="_Toc304825008"/>
      <w:bookmarkStart w:id="13" w:name="_Toc309995999"/>
      <w:bookmarkStart w:id="14" w:name="_Toc298937167"/>
      <w:bookmarkStart w:id="15" w:name="_Toc298937100"/>
      <w:bookmarkStart w:id="16" w:name="_Toc309995390"/>
      <w:bookmarkStart w:id="17" w:name="_Toc309997040"/>
      <w:bookmarkStart w:id="18" w:name="_Toc298936924"/>
      <w:bookmarkStart w:id="19" w:name="_Toc499110426"/>
      <w:bookmarkStart w:id="20" w:name="_Toc298937419"/>
      <w:bookmarkStart w:id="21" w:name="_Toc309993180"/>
      <w:bookmarkStart w:id="22" w:name="_Toc37234703"/>
      <w:bookmarkStart w:id="23" w:name="_Toc298937609"/>
      <w:bookmarkStart w:id="24" w:name="_Toc298938635"/>
      <w:bookmarkStart w:id="25" w:name="_Toc309995472"/>
      <w:bookmarkStart w:id="26" w:name="_Toc298937152"/>
      <w:bookmarkStart w:id="27" w:name="_Toc298937201"/>
      <w:bookmarkStart w:id="28" w:name="_Toc304824969"/>
      <w:bookmarkStart w:id="29" w:name="_Toc298936801"/>
      <w:bookmarkStart w:id="30" w:name="_Toc298938783"/>
      <w:bookmarkStart w:id="31" w:name="_Toc6138"/>
      <w:r>
        <w:rPr>
          <w:rFonts w:hint="eastAsia" w:ascii="仿宋" w:hAnsi="仿宋" w:eastAsia="仿宋" w:cs="仿宋"/>
          <w:b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水利工程装配式结构施工质量验收规范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》</w:t>
      </w:r>
    </w:p>
    <w:p w14:paraId="705BFDC1">
      <w:pPr>
        <w:pStyle w:val="143"/>
        <w:numPr>
          <w:ilvl w:val="0"/>
          <w:numId w:val="0"/>
        </w:numPr>
        <w:spacing w:before="312" w:after="312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团体标准编制说明</w:t>
      </w:r>
    </w:p>
    <w:p w14:paraId="2A8AD7D5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一</w:t>
      </w:r>
      <w:r>
        <w:rPr>
          <w:rFonts w:hint="eastAsia" w:ascii="仿宋" w:hAnsi="仿宋" w:eastAsia="仿宋" w:cs="仿宋"/>
          <w:b/>
          <w:bCs/>
          <w:szCs w:val="21"/>
        </w:rPr>
        <w:t>、任务来源</w:t>
      </w:r>
    </w:p>
    <w:p w14:paraId="2BD45F79">
      <w:pPr>
        <w:widowControl/>
        <w:ind w:firstLine="420" w:firstLineChars="200"/>
        <w:jc w:val="left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szCs w:val="21"/>
        </w:rPr>
        <w:t>本项目根据中国西部开发促进会2026年团体标准制订计划，项目名称为《</w:t>
      </w:r>
      <w:r>
        <w:rPr>
          <w:rFonts w:hint="eastAsia" w:ascii="仿宋" w:hAnsi="仿宋" w:eastAsia="仿宋" w:cs="仿宋"/>
          <w:szCs w:val="21"/>
          <w:lang w:eastAsia="zh-CN"/>
        </w:rPr>
        <w:t>水利工程装配式结构施工质量验收规范</w:t>
      </w:r>
      <w:r>
        <w:rPr>
          <w:rFonts w:hint="eastAsia" w:ascii="仿宋" w:hAnsi="仿宋" w:eastAsia="仿宋" w:cs="仿宋"/>
          <w:szCs w:val="21"/>
        </w:rPr>
        <w:t>》的</w:t>
      </w:r>
      <w:r>
        <w:rPr>
          <w:rFonts w:hint="eastAsia" w:ascii="仿宋" w:hAnsi="仿宋" w:eastAsia="仿宋" w:cs="仿宋"/>
          <w:szCs w:val="21"/>
          <w:lang w:eastAsia="zh-CN"/>
        </w:rPr>
        <w:t>制订任务</w:t>
      </w:r>
      <w:r>
        <w:rPr>
          <w:rFonts w:hint="eastAsia" w:ascii="仿宋" w:hAnsi="仿宋" w:eastAsia="仿宋" w:cs="仿宋"/>
          <w:szCs w:val="21"/>
        </w:rPr>
        <w:t>。</w:t>
      </w:r>
    </w:p>
    <w:p w14:paraId="489FDD61">
      <w:pPr>
        <w:pStyle w:val="143"/>
        <w:numPr>
          <w:ilvl w:val="0"/>
          <w:numId w:val="0"/>
        </w:numPr>
        <w:spacing w:before="312" w:after="312"/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二</w:t>
      </w:r>
      <w:r>
        <w:rPr>
          <w:rFonts w:hint="eastAsia" w:ascii="仿宋" w:hAnsi="仿宋" w:eastAsia="仿宋" w:cs="仿宋"/>
          <w:b/>
          <w:bCs/>
          <w:szCs w:val="21"/>
        </w:rPr>
        <w:t>、项目背景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3AFA7EDD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bookmarkStart w:id="32" w:name="_Toc298937549"/>
      <w:bookmarkEnd w:id="32"/>
      <w:bookmarkStart w:id="33" w:name="BT1"/>
      <w:bookmarkEnd w:id="33"/>
      <w:r>
        <w:rPr>
          <w:rFonts w:hint="eastAsia" w:ascii="仿宋" w:hAnsi="仿宋" w:eastAsia="仿宋" w:cs="仿宋"/>
          <w:b/>
          <w:bCs/>
          <w:color w:val="000000"/>
          <w:szCs w:val="21"/>
        </w:rPr>
        <w:t>1.目的</w:t>
      </w:r>
    </w:p>
    <w:p w14:paraId="7D486423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随着我国水利工程建设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的</w:t>
      </w:r>
      <w:r>
        <w:rPr>
          <w:rFonts w:hint="eastAsia" w:ascii="仿宋" w:hAnsi="仿宋" w:eastAsia="仿宋" w:cs="仿宋"/>
          <w:sz w:val="21"/>
          <w:szCs w:val="21"/>
        </w:rPr>
        <w:t>发展与新型建筑工业化的融合，装配式结构凭借工厂化生产效率高、现场施工周期短、质量可控性强、对周边生态环境扰动小等优势，已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在</w:t>
      </w:r>
      <w:r>
        <w:rPr>
          <w:rFonts w:hint="eastAsia" w:ascii="仿宋" w:hAnsi="仿宋" w:eastAsia="仿宋" w:cs="仿宋"/>
          <w:sz w:val="21"/>
          <w:szCs w:val="21"/>
        </w:rPr>
        <w:t>渡槽、涵闸、堤防护岸、河道整治等各类水利工程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有所应用</w:t>
      </w:r>
      <w:r>
        <w:rPr>
          <w:rFonts w:hint="eastAsia" w:ascii="仿宋" w:hAnsi="仿宋" w:eastAsia="仿宋" w:cs="仿宋"/>
          <w:sz w:val="21"/>
          <w:szCs w:val="21"/>
        </w:rPr>
        <w:t>。但当前水利行业尚无装配式结构施工质量验收的专项规范，工程实践中多参考房建领域相关标准执行，无法适配水利工程防渗抗冻、耐动水冲刷、高耐久性、结构安全等级高等特殊工况与功能需求，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易</w:t>
      </w:r>
      <w:r>
        <w:rPr>
          <w:rFonts w:hint="eastAsia" w:ascii="仿宋" w:hAnsi="仿宋" w:eastAsia="仿宋" w:cs="仿宋"/>
          <w:sz w:val="21"/>
          <w:szCs w:val="21"/>
        </w:rPr>
        <w:t>导致构件制作、节点连接、防水密封、实体检验等环节验收标准不统一、执行尺度不一致，出现质量管控参差不齐、工程隐患难以提前识别等问题。</w:t>
      </w:r>
    </w:p>
    <w:p w14:paraId="0E58F26E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文件制定的核心目的：一是填补水利工程装配式结构施工质量验收专项标准空白，统一水利工程装配式混凝土结构、钢结构从构件制作、进场验收、安装施工、节点施工、防水密封到实体检验、竣工验收、缺陷处理的全流程验收要求与技术标准；二是贴合水利工程特殊工况与功能需求，明确水工专用构件、防渗体系、动水冲刷区域、耐久性等专项验收规则，解决房建标准与水利工程适配性不足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问题</w:t>
      </w:r>
      <w:r>
        <w:rPr>
          <w:rFonts w:hint="eastAsia" w:ascii="仿宋" w:hAnsi="仿宋" w:eastAsia="仿宋" w:cs="仿宋"/>
          <w:sz w:val="21"/>
          <w:szCs w:val="21"/>
        </w:rPr>
        <w:t>；三是规范水利装配式结构施工质量验收流程与判定标准，明确各参建方的质量责任，保障水利装配式结构的施工质量、结构安全、使用功能与长期耐久性；四是固化水利工程装配式结构成熟的施工技术与验收经验，为水利工程装配式项目的质量验收提供统一、规范、可操作的技术依据。</w:t>
      </w:r>
    </w:p>
    <w:p w14:paraId="38381B6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2.意义</w:t>
      </w:r>
    </w:p>
    <w:p w14:paraId="72EB98E6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行业规范层面：完善了我国水利工程建设标准体系，填补了水利工程装配式结构施工质量验收专项规范的空白，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对</w:t>
      </w:r>
      <w:r>
        <w:rPr>
          <w:rFonts w:hint="eastAsia" w:ascii="仿宋" w:hAnsi="仿宋" w:eastAsia="仿宋" w:cs="仿宋"/>
          <w:sz w:val="21"/>
          <w:szCs w:val="21"/>
        </w:rPr>
        <w:t>当前水利装配式项目验收无专项依据、执行标准不统一的核心问题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提出解决方法</w:t>
      </w:r>
      <w:r>
        <w:rPr>
          <w:rFonts w:hint="eastAsia" w:ascii="仿宋" w:hAnsi="仿宋" w:eastAsia="仿宋" w:cs="仿宋"/>
          <w:sz w:val="21"/>
          <w:szCs w:val="21"/>
        </w:rPr>
        <w:t>，推动行业有序健康发展。</w:t>
      </w:r>
    </w:p>
    <w:p w14:paraId="690BA909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工程质量层面：针对水利工程防渗、抗冻、耐冲刷、高耐久性的核心需求，制定了专项验收条款与质量控制要求，实现了装配式结构施工全流程、全环节的质量闭环管控，从源头防范结构安全、渗漏、耐久性不足等工程隐患，保障水利工程的安全稳定运行与长期使用寿命。</w:t>
      </w:r>
    </w:p>
    <w:p w14:paraId="1F82CC98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产业发展层面：统一的验收标准打通了水利装配式结构设计、生产、施工、验收全产业链的技术链路，降低了产业协同成本与技术落地门槛，带动水利装配式构件生产等上下游产业发展，完善水利装配式产业生态。</w:t>
      </w:r>
    </w:p>
    <w:p w14:paraId="2DC1C31D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技术升级层面：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凝结了</w:t>
      </w:r>
      <w:r>
        <w:rPr>
          <w:rFonts w:hint="eastAsia" w:ascii="仿宋" w:hAnsi="仿宋" w:eastAsia="仿宋" w:cs="仿宋"/>
          <w:sz w:val="21"/>
          <w:szCs w:val="21"/>
        </w:rPr>
        <w:t>水利工程装配式结构领域的成熟技术成果与工程实践经验，明确了装配式结构与智能检测、智慧水利技术的融合应用方向，推动水利工程建造数字化、智能化升级。</w:t>
      </w:r>
    </w:p>
    <w:p w14:paraId="1A6555C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3.必要性</w:t>
      </w:r>
    </w:p>
    <w:p w14:paraId="27555730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水利行业高质量发展的刚需：当前装配式结构已在灌区、堤防、渡槽、水闸等各类水利工程中应用，但行业内缺乏专项验收规范，导致技术应用与质量管控不同步，严重制约了水利装配式技术的规模化推广与高质量发展。</w:t>
      </w:r>
    </w:p>
    <w:p w14:paraId="4ACE28FD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工程实践落地的刚需：水利工程具备工况复杂、功能特殊、安全等级高的特点，房建领域装配式验收标准无法适配水利工程防渗、抗冲刷、大体积构件、水下安装等特殊需求，工程实践中频繁出现验收争议、质量管控盲区等问题，亟需专项规范明确水利场景下的验收指标、检验方法与合格判定标准，指导工程实践落地。</w:t>
      </w:r>
    </w:p>
    <w:p w14:paraId="27903369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水利标准体系完善的刚需：现行SL/T 223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、SL/T 631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系列</w:t>
      </w:r>
      <w:r>
        <w:rPr>
          <w:rFonts w:hint="eastAsia" w:ascii="仿宋" w:hAnsi="仿宋" w:eastAsia="仿宋" w:cs="仿宋"/>
          <w:sz w:val="21"/>
          <w:szCs w:val="21"/>
        </w:rPr>
        <w:t>等水利行业标准，主要针对传统现浇混凝土结构制定，未对装配式结构的构件验收、节点施工、防水密封等专项环节作出细化规定，现有标准体系存在明显空白，亟需制定专项规范填补体系缺口。</w:t>
      </w:r>
    </w:p>
    <w:p w14:paraId="62348F23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三、起草单位和主要工作成员及其所作工作</w:t>
      </w:r>
    </w:p>
    <w:p w14:paraId="12D6179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1.起草单位</w:t>
      </w:r>
    </w:p>
    <w:p w14:paraId="275AECE9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本文件由邵阳职业技术学院提出</w:t>
      </w:r>
      <w:r>
        <w:rPr>
          <w:rFonts w:hint="eastAsia" w:ascii="仿宋" w:hAnsi="仿宋" w:eastAsia="仿宋" w:cs="仿宋"/>
          <w:szCs w:val="21"/>
          <w:lang w:eastAsia="zh-CN"/>
        </w:rPr>
        <w:t>，</w:t>
      </w:r>
      <w:r>
        <w:rPr>
          <w:rFonts w:hint="eastAsia" w:ascii="仿宋" w:hAnsi="仿宋" w:eastAsia="仿宋" w:cs="仿宋"/>
          <w:szCs w:val="21"/>
        </w:rPr>
        <w:t>由中国西部开发促进会归口。</w:t>
      </w:r>
    </w:p>
    <w:p w14:paraId="3F8B68C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本文件由邵阳职业技术学院</w:t>
      </w:r>
      <w:r>
        <w:rPr>
          <w:rFonts w:hint="eastAsia" w:ascii="仿宋" w:hAnsi="仿宋" w:eastAsia="仿宋" w:cs="仿宋"/>
          <w:szCs w:val="21"/>
          <w:lang w:eastAsia="zh-CN"/>
        </w:rPr>
        <w:t>、河北省水务中心石津灌区事务中心</w:t>
      </w:r>
      <w:r>
        <w:rPr>
          <w:rFonts w:hint="eastAsia" w:ascii="仿宋" w:hAnsi="仿宋" w:eastAsia="仿宋" w:cs="仿宋"/>
          <w:szCs w:val="21"/>
        </w:rPr>
        <w:t>等</w:t>
      </w:r>
      <w:r>
        <w:rPr>
          <w:rFonts w:hint="eastAsia" w:ascii="仿宋" w:hAnsi="仿宋" w:eastAsia="仿宋" w:cs="仿宋"/>
          <w:szCs w:val="21"/>
          <w:lang w:bidi="zh-CN"/>
        </w:rPr>
        <w:t>共同</w:t>
      </w:r>
      <w:r>
        <w:rPr>
          <w:rFonts w:hint="eastAsia" w:ascii="仿宋" w:hAnsi="仿宋" w:eastAsia="仿宋" w:cs="仿宋"/>
          <w:szCs w:val="21"/>
        </w:rPr>
        <w:t>起草。</w:t>
      </w:r>
    </w:p>
    <w:p w14:paraId="6C2D188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2.主要工作成员及其所做工作</w:t>
      </w:r>
    </w:p>
    <w:p w14:paraId="4F06396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本文件主要工作及工作职责见表1。</w:t>
      </w:r>
    </w:p>
    <w:p w14:paraId="0BB1C4A3">
      <w:pPr>
        <w:pStyle w:val="30"/>
        <w:ind w:firstLine="0" w:firstLineChars="0"/>
        <w:jc w:val="center"/>
        <w:rPr>
          <w:rFonts w:hint="eastAsia" w:ascii="仿宋" w:hAnsi="仿宋" w:eastAsia="仿宋" w:cs="仿宋"/>
          <w:szCs w:val="21"/>
        </w:rPr>
      </w:pPr>
    </w:p>
    <w:p w14:paraId="6CA2A8E8">
      <w:pPr>
        <w:pStyle w:val="30"/>
        <w:ind w:firstLine="0" w:firstLineChars="0"/>
        <w:jc w:val="center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表1 主要起草人及工作职责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6826"/>
      </w:tblGrid>
      <w:tr w14:paraId="662D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vAlign w:val="center"/>
          </w:tcPr>
          <w:p w14:paraId="440D9251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起草单位</w:t>
            </w:r>
          </w:p>
        </w:tc>
        <w:tc>
          <w:tcPr>
            <w:tcW w:w="6826" w:type="dxa"/>
            <w:vAlign w:val="center"/>
          </w:tcPr>
          <w:p w14:paraId="65A92ED6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工作职责</w:t>
            </w:r>
          </w:p>
        </w:tc>
      </w:tr>
      <w:tr w14:paraId="6142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028" w:type="dxa"/>
            <w:vAlign w:val="center"/>
          </w:tcPr>
          <w:p w14:paraId="355EAAFE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邵阳职业技术学院</w:t>
            </w:r>
          </w:p>
        </w:tc>
        <w:tc>
          <w:tcPr>
            <w:tcW w:w="6826" w:type="dxa"/>
            <w:vAlign w:val="center"/>
          </w:tcPr>
          <w:p w14:paraId="50D897F4">
            <w:pPr>
              <w:pStyle w:val="30"/>
              <w:ind w:firstLine="0" w:firstLineChars="0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Cs w:val="21"/>
                <w:highlight w:val="none"/>
              </w:rPr>
              <w:t>负责标准制定的统筹规划与安排，标准内容和试验方案编制与确定，标准水平的把握及标准编制运行的组织协调。</w:t>
            </w:r>
          </w:p>
        </w:tc>
      </w:tr>
      <w:tr w14:paraId="7618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028" w:type="dxa"/>
            <w:vAlign w:val="center"/>
          </w:tcPr>
          <w:p w14:paraId="4C720011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河北省水务中心石津灌区事务中心</w:t>
            </w:r>
          </w:p>
        </w:tc>
        <w:tc>
          <w:tcPr>
            <w:tcW w:w="6826" w:type="dxa"/>
            <w:vAlign w:val="center"/>
          </w:tcPr>
          <w:p w14:paraId="0C39DD38">
            <w:pPr>
              <w:pStyle w:val="30"/>
              <w:ind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负责水利工程装配式结构应用场景的技术条款编制；参与标准整体框架设计、条文研讨与修改工作。</w:t>
            </w:r>
          </w:p>
        </w:tc>
      </w:tr>
    </w:tbl>
    <w:p w14:paraId="1AC42465">
      <w:pPr>
        <w:pStyle w:val="6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四、标准的编制原则</w:t>
      </w:r>
    </w:p>
    <w:p w14:paraId="05199C8B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>
      <w:pPr>
        <w:pStyle w:val="6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五、标准编制过程</w:t>
      </w:r>
    </w:p>
    <w:p w14:paraId="6D1CE6A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t>标准调研</w:t>
      </w:r>
    </w:p>
    <w:p w14:paraId="06C6C42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由邵阳职业技术学院牵头，联合各参编单位正式成立标准起草工作组，明确了工作组职责分工、编制工作计划与各阶段时间节点，全面启动标准调研工作。</w:t>
      </w:r>
    </w:p>
    <w:p w14:paraId="0205E1E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工作组系统收集、整理了国内外水利工程装配式结构、装配式建筑施工质量验收相关的法律法规、国家标准、行业标准</w:t>
      </w:r>
      <w:r>
        <w:rPr>
          <w:rFonts w:hint="eastAsia" w:ascii="仿宋" w:hAnsi="仿宋" w:eastAsia="仿宋" w:cs="仿宋"/>
          <w:szCs w:val="21"/>
          <w:lang w:val="en-US" w:eastAsia="zh-CN"/>
        </w:rPr>
        <w:t>等</w:t>
      </w:r>
      <w:r>
        <w:rPr>
          <w:rFonts w:hint="eastAsia" w:ascii="仿宋" w:hAnsi="仿宋" w:eastAsia="仿宋" w:cs="仿宋"/>
          <w:szCs w:val="21"/>
        </w:rPr>
        <w:t>；走访水利工程在建项目、装配式构件生产企业，调研了渡槽、水闸、涵管、堤防护岸、灌区建筑物等不同类型水利装配式工程的施工工艺、质量管控要点、验收环节痛点与技术需求；开展多轮技术交流，明确了标准编制的核心方向、重点内容与技术边界。</w:t>
      </w:r>
    </w:p>
    <w:p w14:paraId="04940C1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2.标准立项</w:t>
      </w:r>
    </w:p>
    <w:p w14:paraId="5F7AB47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工作组基于前期调研成果，完成了立项申请书材料的编制工作，正式向中国西部开发促进会提交《水利工程装配式结构施工质量验收规范》团体标准立项申请。经协会立项公示后，正式将本标准纳入2026年团体标准制订计划，明确了标准编制任务与相关要求，标准编制工作全面启动。</w:t>
      </w:r>
    </w:p>
    <w:p w14:paraId="72A91C8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3.形成标准草案</w:t>
      </w:r>
    </w:p>
    <w:p w14:paraId="3AEB1530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2026年3月，起草工作组严格按照GB/T 1.1-2020《标准化工作导则 第1部分：标准化文件的结构和起草规则》的规定，结合前期调研成果与水利工程实践经验，开展标准正文的起草工作。</w:t>
      </w:r>
    </w:p>
    <w:p w14:paraId="19C09E2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编制期间，工作组组织内部专题研讨会，针对标准的整体框架、核心章节设置、预制构件验收要求、水利专项验收条款、连接节点质量验收、防水密封验收规则、质量验收程序等核心内容，进行多轮</w:t>
      </w:r>
      <w:r>
        <w:rPr>
          <w:rFonts w:hint="eastAsia" w:ascii="仿宋" w:hAnsi="仿宋" w:eastAsia="仿宋" w:cs="仿宋"/>
          <w:szCs w:val="21"/>
          <w:lang w:val="en-US" w:eastAsia="zh-CN"/>
        </w:rPr>
        <w:t>研讨</w:t>
      </w:r>
      <w:r>
        <w:rPr>
          <w:rFonts w:hint="eastAsia" w:ascii="仿宋" w:hAnsi="仿宋" w:eastAsia="仿宋" w:cs="仿宋"/>
          <w:szCs w:val="21"/>
        </w:rPr>
        <w:t>、修改与完善；最终完成《水利工程装配式结构施工质量验收规范》工作组讨论稿。</w:t>
      </w:r>
    </w:p>
    <w:p w14:paraId="75377FA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4.形成征求意见稿</w:t>
      </w:r>
    </w:p>
    <w:p w14:paraId="5B9573F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2026年4月，工作组对标准工作组讨论稿进行了全面的校核、修改与完善，重点核对了标准内容与现行水利</w:t>
      </w:r>
      <w:r>
        <w:rPr>
          <w:rFonts w:hint="eastAsia" w:ascii="仿宋" w:hAnsi="仿宋" w:eastAsia="仿宋" w:cs="仿宋"/>
          <w:szCs w:val="21"/>
          <w:lang w:val="en-US" w:eastAsia="zh-CN"/>
        </w:rPr>
        <w:t>建筑</w:t>
      </w:r>
      <w:r>
        <w:rPr>
          <w:rFonts w:hint="eastAsia" w:ascii="仿宋" w:hAnsi="仿宋" w:eastAsia="仿宋" w:cs="仿宋"/>
          <w:szCs w:val="21"/>
        </w:rPr>
        <w:t>领域国家、行业标准的协调性，优化了各章节的验收指标、检验方法与操作要求，形成了标准征求意见稿及配套编制说明。</w:t>
      </w:r>
    </w:p>
    <w:p w14:paraId="0431BCC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313" w:afterLines="100"/>
        <w:ind w:firstLine="0" w:firstLineChars="0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1.试验验证分析</w:t>
      </w:r>
    </w:p>
    <w:p w14:paraId="011E918E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标准的核心技术条款、验收指标与操作要求，均基于国内水利装配式工程项目开展了全面的工程验证，验证范围覆盖标准章节内容，验证结果表明标准技术内容科学合理、可操作性强，与水利工程实践高度契合。</w:t>
      </w:r>
    </w:p>
    <w:p w14:paraId="349A30D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预制构件制作与进场验收：标准中规定的预制构件原材料控制、模具验收、钢筋加工、混凝土浇筑养护、成品检验等要求，以及水工专用构件抗渗、抗冻、温控防裂、过流面质量等专项验收条款，在灌区装配式涵管、预制渡槽、水闸预制墙等多个项目中完成试点验证。通过标准化的构件制作与进场验收流程，构件外观质量与尺寸偏差合格率</w:t>
      </w:r>
      <w:r>
        <w:rPr>
          <w:rFonts w:hint="eastAsia" w:ascii="仿宋" w:hAnsi="仿宋" w:eastAsia="仿宋" w:cs="仿宋"/>
          <w:szCs w:val="21"/>
          <w:lang w:val="en-US" w:eastAsia="zh-CN"/>
        </w:rPr>
        <w:t>达标</w:t>
      </w:r>
      <w:r>
        <w:rPr>
          <w:rFonts w:hint="eastAsia" w:ascii="仿宋" w:hAnsi="仿宋" w:eastAsia="仿宋" w:cs="仿宋"/>
          <w:szCs w:val="21"/>
        </w:rPr>
        <w:t>，耐久性指标全部满足设计要求。</w:t>
      </w:r>
    </w:p>
    <w:p w14:paraId="5C43D889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预制构件安装施工验收：标准中明确的吊装就位、临时固定、精准校正的验收要求，以及大体积构件、水下构件、高边坡预制构件吊装的专项验收规则，在预制闸墩、河道预制护岸、水下预制护坦等</w:t>
      </w:r>
      <w:r>
        <w:rPr>
          <w:rFonts w:hint="eastAsia" w:ascii="仿宋" w:hAnsi="仿宋" w:eastAsia="仿宋" w:cs="仿宋"/>
          <w:szCs w:val="21"/>
          <w:lang w:val="en-US" w:eastAsia="zh-CN"/>
        </w:rPr>
        <w:t>环节</w:t>
      </w:r>
      <w:r>
        <w:rPr>
          <w:rFonts w:hint="eastAsia" w:ascii="仿宋" w:hAnsi="仿宋" w:eastAsia="仿宋" w:cs="仿宋"/>
          <w:szCs w:val="21"/>
        </w:rPr>
        <w:t>中完成应用验证。</w:t>
      </w:r>
    </w:p>
    <w:p w14:paraId="3FA89C2A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连接节点施工质量验收：通过规范节点施工过程验收、隐蔽工程验收与实体检测要求，节点灌浆饱满度、焊缝质量、预应力张拉合格率达100%。</w:t>
      </w:r>
    </w:p>
    <w:p w14:paraId="453A8F78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防水与密封施工质量验收：标准中针对水利工程防渗需求制定的接缝防水、密封止水设施安装、变形缝防水、动水冲刷区域防水的专项验收要求，在迎水面防渗结构、过流面护坦、渠道防渗衬砌等项目中完成应用验证。</w:t>
      </w:r>
    </w:p>
    <w:p w14:paraId="2E9F01D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实体检验与施工质量验收：标准中规定的位置与尺寸偏差、结构性能、耐久性、水工功能性四大类实体检验要求，以及检验批、分项、分部工程的三级验收体系。验收流程与现行水利工程验收规程完全衔接，可操作性强，实体检验结果可全面反映结构安全与水工功能满足情况，</w:t>
      </w:r>
      <w:r>
        <w:rPr>
          <w:rFonts w:hint="eastAsia" w:ascii="仿宋" w:hAnsi="仿宋" w:eastAsia="仿宋" w:cs="仿宋"/>
          <w:szCs w:val="21"/>
          <w:lang w:val="en-US" w:eastAsia="zh-CN"/>
        </w:rPr>
        <w:t>提升了</w:t>
      </w:r>
      <w:r>
        <w:rPr>
          <w:rFonts w:hint="eastAsia" w:ascii="仿宋" w:hAnsi="仿宋" w:eastAsia="仿宋" w:cs="仿宋"/>
          <w:szCs w:val="21"/>
        </w:rPr>
        <w:t>验收工作效率。</w:t>
      </w:r>
    </w:p>
    <w:p w14:paraId="72843E7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质量缺陷处理：标准中确立的质量缺陷三级分类标准与分级处理流程，在试点项目中完成应用验证，实现了质量缺陷的原因分析、方案审批、整改实施、验收销项的全闭环管理，缺陷处理后结构性能与使用功能全部满足设计要求，验证了缺陷处理条款的合理性与可落地性。</w:t>
      </w:r>
    </w:p>
    <w:p w14:paraId="0CCF6F6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2.综述报告</w:t>
      </w:r>
    </w:p>
    <w:p w14:paraId="46F7327E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标准是针对水利工程装配式结构施工质量验收的专项团体标准，聚焦水利工程装配式结构的特殊工况与功能需求，构建了从预制构件制作、进场验收、安装施工、节点验收、防水密封、实体检验到竣工验收、缺陷处理的全流程质量验收体系，填补了水利行业专项验收规范的空白。</w:t>
      </w:r>
    </w:p>
    <w:p w14:paraId="127A45BC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标准规定了水利工程装配式结构施工质量验收的基本规定，明确了验收项目划分、各参建方职责与总体验收要求；针对预制构件制作与进场验收，制定了通用质量控制要求与水工专用构件专项验收标准；规范了预制构件吊装就位、临时固定与校正的施工验收流程与技术要求；针对不同类型的连接节点，分别制定了全流程施工质量验收规则与水利专项防渗、防腐要求；围绕水利工程防渗核心需求，细化了接缝防水、密封止水设施、变形缝防水、动水冲刷区域防水的施工质量验收标准；确立了装配式结构实体质量检验体系，明确了位置尺寸偏差、结构性能、耐久性、水工功能性四大类检验项目与验收要求；规范了检验批、分项工程、分部工程的三级验收程序与合格判定标准；同时建立了质量缺陷分级分类与闭环处理机制。</w:t>
      </w:r>
    </w:p>
    <w:p w14:paraId="4AD96530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标准内容与国家</w:t>
      </w:r>
      <w:r>
        <w:rPr>
          <w:rFonts w:hint="eastAsia" w:ascii="仿宋" w:hAnsi="仿宋" w:eastAsia="仿宋" w:cs="仿宋"/>
          <w:szCs w:val="21"/>
          <w:lang w:eastAsia="zh-CN"/>
        </w:rPr>
        <w:t>、</w:t>
      </w:r>
      <w:r>
        <w:rPr>
          <w:rFonts w:hint="eastAsia" w:ascii="仿宋" w:hAnsi="仿宋" w:eastAsia="仿宋" w:cs="仿宋"/>
          <w:szCs w:val="21"/>
          <w:lang w:val="en-US" w:eastAsia="zh-CN"/>
        </w:rPr>
        <w:t>行业</w:t>
      </w:r>
      <w:r>
        <w:rPr>
          <w:rFonts w:hint="eastAsia" w:ascii="仿宋" w:hAnsi="仿宋" w:eastAsia="仿宋" w:cs="仿宋"/>
          <w:szCs w:val="21"/>
        </w:rPr>
        <w:t>现行标准充分协调衔接，所有技术指标均不低于现行规范要求，同时针对水利工程的特殊工况与功能需求，补充了专项验收条款，兼顾了技术的科学性与工程的实操性。</w:t>
      </w:r>
    </w:p>
    <w:p w14:paraId="78AB6E1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本标准适用于新建、改建、扩建的水利工程装配式混凝土结构、装配式钢结构的施工质量验收，可为水利工程建设、设计、施工、监理等各参建方提供</w:t>
      </w:r>
      <w:r>
        <w:rPr>
          <w:rFonts w:hint="eastAsia" w:ascii="仿宋" w:hAnsi="仿宋" w:eastAsia="仿宋" w:cs="仿宋"/>
          <w:szCs w:val="21"/>
          <w:lang w:val="en-US" w:eastAsia="zh-CN"/>
        </w:rPr>
        <w:t>一定</w:t>
      </w:r>
      <w:r>
        <w:rPr>
          <w:rFonts w:hint="eastAsia" w:ascii="仿宋" w:hAnsi="仿宋" w:eastAsia="仿宋" w:cs="仿宋"/>
          <w:szCs w:val="21"/>
        </w:rPr>
        <w:t>的验收依据。</w:t>
      </w:r>
    </w:p>
    <w:p w14:paraId="64D27F7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3.技术经济论证</w:t>
      </w:r>
    </w:p>
    <w:p w14:paraId="5FB877B0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（1）技术可行性</w:t>
      </w:r>
    </w:p>
    <w:p w14:paraId="32B6A25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技术体系完整闭环：本标准构建的质量验收体系，覆盖了水利工程装配式结构从构件生产到竣工验收、缺陷处理的全生命周期验收环节，所有技术要求均基于当前成熟的水利工程施工技术、装配式建筑技术与质量验收方法制定，无特殊技术壁垒，水利工程各参建单位均可按标准规范执行，技术可落地性强。</w:t>
      </w:r>
    </w:p>
    <w:p w14:paraId="08CAAE1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技术内容合规兼容：标准核心验收要求与现行水利工程强制性标准、验收规程完全一致，与建筑领域装配式结构相关国家标准协调衔接。</w:t>
      </w:r>
    </w:p>
    <w:p w14:paraId="5F4B3AB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专项技术经过工程验证：针对水利工程特殊工况制定的专项验收条款，包括水工专用构件验收、防渗体系验收、动水冲刷区域验收、耐久性与水工功能性检验等内容，均</w:t>
      </w:r>
      <w:r>
        <w:rPr>
          <w:rFonts w:hint="eastAsia" w:ascii="仿宋" w:hAnsi="仿宋" w:eastAsia="仿宋" w:cs="仿宋"/>
          <w:szCs w:val="21"/>
          <w:lang w:val="en-US" w:eastAsia="zh-CN"/>
        </w:rPr>
        <w:t>为</w:t>
      </w:r>
      <w:r>
        <w:rPr>
          <w:rFonts w:hint="eastAsia" w:ascii="仿宋" w:hAnsi="仿宋" w:eastAsia="仿宋" w:cs="仿宋"/>
          <w:szCs w:val="21"/>
        </w:rPr>
        <w:t>水利工程项目的实践验证，技术可靠性与适用性得到充分证实。</w:t>
      </w:r>
    </w:p>
    <w:p w14:paraId="141E9F6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（2）经济合理性</w:t>
      </w:r>
    </w:p>
    <w:p w14:paraId="6D26C190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直接降本效益显著：标准的实施可通过标准化的全流程验收，提前识别并整改质量缺陷，大幅减少因质量问题导致的返工整改，</w:t>
      </w:r>
      <w:r>
        <w:rPr>
          <w:rFonts w:hint="eastAsia" w:ascii="仿宋" w:hAnsi="仿宋" w:eastAsia="仿宋" w:cs="仿宋"/>
          <w:szCs w:val="21"/>
          <w:lang w:val="en-US" w:eastAsia="zh-CN"/>
        </w:rPr>
        <w:t>降低</w:t>
      </w:r>
      <w:r>
        <w:rPr>
          <w:rFonts w:hint="eastAsia" w:ascii="仿宋" w:hAnsi="仿宋" w:eastAsia="仿宋" w:cs="仿宋"/>
          <w:szCs w:val="21"/>
        </w:rPr>
        <w:t>水利装配式项目施工返工率，减少返工带来的材料、人工、工期损失；同时统一的验收标准可减少验收环节的沟通成本、重复检验成本，提升验收工作效率，降低项目管理成本。</w:t>
      </w:r>
    </w:p>
    <w:p w14:paraId="0CF5AFAE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工期效益突出：标准化的验收流程可实现各施工工序验收的无缝衔接，避免因验收标准不明确导致的工期延误，</w:t>
      </w:r>
      <w:r>
        <w:rPr>
          <w:rFonts w:hint="eastAsia" w:ascii="仿宋" w:hAnsi="仿宋" w:eastAsia="仿宋" w:cs="仿宋"/>
          <w:szCs w:val="21"/>
          <w:lang w:val="en-US" w:eastAsia="zh-CN"/>
        </w:rPr>
        <w:t>可缩短</w:t>
      </w:r>
      <w:r>
        <w:rPr>
          <w:rFonts w:hint="eastAsia" w:ascii="仿宋" w:hAnsi="仿宋" w:eastAsia="仿宋" w:cs="仿宋"/>
          <w:szCs w:val="21"/>
        </w:rPr>
        <w:t>装配式水利工程建设周期，大幅降低工期延误带来的财务成本</w:t>
      </w:r>
      <w:r>
        <w:rPr>
          <w:rFonts w:hint="eastAsia" w:ascii="仿宋" w:hAnsi="仿宋" w:eastAsia="仿宋" w:cs="仿宋"/>
          <w:szCs w:val="21"/>
          <w:lang w:val="en-US" w:eastAsia="zh-CN"/>
        </w:rPr>
        <w:t>和</w:t>
      </w:r>
      <w:r>
        <w:rPr>
          <w:rFonts w:hint="eastAsia" w:ascii="仿宋" w:hAnsi="仿宋" w:eastAsia="仿宋" w:cs="仿宋"/>
          <w:szCs w:val="21"/>
        </w:rPr>
        <w:t>管理成本。</w:t>
      </w:r>
    </w:p>
    <w:p w14:paraId="4E8415B7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全生命周期成本优化：严格的质量验收可有效保障水利工程结构的耐久性、防渗性能与使用功能，减少工程运行期的维修、改造、除险加固投入，延长工程使用寿命，实现项目全生命周期成本的显著优化。</w:t>
      </w:r>
    </w:p>
    <w:p w14:paraId="6F7EAAC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产业规模效益突出：标准的实施将推动装配式技术在水利行业的规模化应用，</w:t>
      </w:r>
      <w:r>
        <w:rPr>
          <w:rFonts w:hint="eastAsia" w:ascii="仿宋" w:hAnsi="仿宋" w:eastAsia="仿宋" w:cs="仿宋"/>
          <w:szCs w:val="21"/>
          <w:lang w:val="en-US" w:eastAsia="zh-CN"/>
        </w:rPr>
        <w:t>可</w:t>
      </w:r>
      <w:r>
        <w:rPr>
          <w:rFonts w:hint="eastAsia" w:ascii="仿宋" w:hAnsi="仿宋" w:eastAsia="仿宋" w:cs="仿宋"/>
          <w:szCs w:val="21"/>
        </w:rPr>
        <w:t>带动水利装配式构件产业化发展，通过规模化生产降低构件生产成本。</w:t>
      </w:r>
    </w:p>
    <w:p w14:paraId="1A9C349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4.预期的经济效益</w:t>
      </w:r>
    </w:p>
    <w:p w14:paraId="06C6596F">
      <w:pPr>
        <w:pStyle w:val="30"/>
        <w:rPr>
          <w:rFonts w:hint="eastAsia" w:ascii="仿宋" w:hAnsi="仿宋" w:eastAsia="仿宋" w:cs="仿宋"/>
          <w:szCs w:val="21"/>
          <w:lang w:eastAsia="zh-CN"/>
        </w:rPr>
      </w:pPr>
      <w:r>
        <w:rPr>
          <w:rFonts w:hint="eastAsia" w:ascii="仿宋" w:hAnsi="仿宋" w:eastAsia="仿宋" w:cs="仿宋"/>
          <w:szCs w:val="21"/>
          <w:lang w:eastAsia="zh-CN"/>
        </w:rPr>
        <w:t>直接经济效益：本标准全面实施后，可有效规范水利工程装配式结构施工质量验收工作，降低水利装配式项目施工返工率，</w:t>
      </w:r>
      <w:r>
        <w:rPr>
          <w:rFonts w:hint="eastAsia" w:ascii="仿宋" w:hAnsi="仿宋" w:eastAsia="仿宋" w:cs="仿宋"/>
          <w:szCs w:val="21"/>
          <w:lang w:val="en-US" w:eastAsia="zh-CN"/>
        </w:rPr>
        <w:t>提升了</w:t>
      </w:r>
      <w:r>
        <w:rPr>
          <w:rFonts w:hint="eastAsia" w:ascii="仿宋" w:hAnsi="仿宋" w:eastAsia="仿宋" w:cs="仿宋"/>
          <w:szCs w:val="21"/>
          <w:lang w:eastAsia="zh-CN"/>
        </w:rPr>
        <w:t>验收工作效率，</w:t>
      </w:r>
      <w:r>
        <w:rPr>
          <w:rFonts w:hint="eastAsia" w:ascii="仿宋" w:hAnsi="仿宋" w:eastAsia="仿宋" w:cs="仿宋"/>
          <w:szCs w:val="21"/>
          <w:lang w:val="en-US" w:eastAsia="zh-CN"/>
        </w:rPr>
        <w:t>缩短了</w:t>
      </w:r>
      <w:r>
        <w:rPr>
          <w:rFonts w:hint="eastAsia" w:ascii="仿宋" w:hAnsi="仿宋" w:eastAsia="仿宋" w:cs="仿宋"/>
          <w:szCs w:val="21"/>
          <w:lang w:eastAsia="zh-CN"/>
        </w:rPr>
        <w:t>项目建设工期，</w:t>
      </w:r>
      <w:r>
        <w:rPr>
          <w:rFonts w:hint="eastAsia" w:ascii="仿宋" w:hAnsi="仿宋" w:eastAsia="仿宋" w:cs="仿宋"/>
          <w:szCs w:val="21"/>
          <w:lang w:val="en-US" w:eastAsia="zh-CN"/>
        </w:rPr>
        <w:t>使得</w:t>
      </w:r>
      <w:r>
        <w:rPr>
          <w:rFonts w:hint="eastAsia" w:ascii="仿宋" w:hAnsi="仿宋" w:eastAsia="仿宋" w:cs="仿宋"/>
          <w:szCs w:val="21"/>
          <w:lang w:eastAsia="zh-CN"/>
        </w:rPr>
        <w:t>单项目建设成本降低，为水利工程建设各参建方带来直接的经济效益。</w:t>
      </w:r>
    </w:p>
    <w:p w14:paraId="0721BAAF">
      <w:pPr>
        <w:pStyle w:val="30"/>
        <w:rPr>
          <w:rFonts w:hint="eastAsia" w:ascii="仿宋" w:hAnsi="仿宋" w:eastAsia="仿宋" w:cs="仿宋"/>
          <w:szCs w:val="21"/>
          <w:lang w:eastAsia="zh-CN"/>
        </w:rPr>
      </w:pPr>
      <w:r>
        <w:rPr>
          <w:rFonts w:hint="eastAsia" w:ascii="仿宋" w:hAnsi="仿宋" w:eastAsia="仿宋" w:cs="仿宋"/>
          <w:szCs w:val="21"/>
          <w:lang w:eastAsia="zh-CN"/>
        </w:rPr>
        <w:t>间接经济效益：标准将推动装配式技术在水利行业的规模化应用，提升水利工程工业化建造水平，降低水利工程全生命周期的运维、维修与改造成本；同时带动水利装配式构件生产、智能检测、智慧建造等上下游产业发展，形成新的产业增长点，带来长期的产业经济效益。</w:t>
      </w:r>
    </w:p>
    <w:p w14:paraId="4F98292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5. 社会效益和生态效益</w:t>
      </w:r>
    </w:p>
    <w:p w14:paraId="173DC766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（1）社会效益</w:t>
      </w:r>
    </w:p>
    <w:p w14:paraId="1E39CA2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完善水利行业标准体系：本标准填补了水利工程装配式结构施工质量验收专项规范的空白，完善了我国水利工程建设标准体系，推动水利装配式技术规范化、有序化发展。</w:t>
      </w:r>
    </w:p>
    <w:p w14:paraId="6278C5AC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提升水利工程质量安全水平：通过标准化的全流程质量验收，从源头把控水利装配式结构的施工质量，有效防范结构安全、渗漏、溃决等工程隐患，保障水利工程的安全稳定运行，守护人民群众的生命财产安全。</w:t>
      </w:r>
    </w:p>
    <w:p w14:paraId="29038E7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推动水利行业转型升级：标准的实施将推动装配式技术、智能检测技术在水利工程中的规模化应用，助力水利工程建造方式从传统粗放式现浇向工业化、智能化、绿色化转型，推动智慧水利建设，提升我国水利工程建设的整体技术水平。</w:t>
      </w:r>
    </w:p>
    <w:p w14:paraId="7F005DC8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（2）生态效益</w:t>
      </w:r>
    </w:p>
    <w:p w14:paraId="722BFD31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减少资源消耗与环境污染：装配式结构采用工厂化预制、现场装配的建造方式，可减少施工现场建筑垃圾排放，降低水泥、砂石等建材的无效消耗，减少资源浪费；同时大幅缩短现场施工周期，减少施工现场粉尘、噪声、污水排放，降低对周边水生态环境与陆生生态环境的扰动，符合水利工程生态保护的核心要求。</w:t>
      </w:r>
    </w:p>
    <w:p w14:paraId="0F72FA5E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降低工程全生命周期碳排放：装配式水利工程可大幅减少现场施工的能源消耗与碳排放，同时严格的质量验收保障了工程的耐久性与使用寿命，减少工程改造、重建带来的碳排放，助力“双碳”目标实现。</w:t>
      </w:r>
    </w:p>
    <w:p w14:paraId="0D524C6B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助力水生态环境保护：标准中针对防渗体系、动水冲刷区域、堤防护岸结构的专项验收要求，可有效保障水利工程的防渗性能、结构稳定性与抗冲刷能力，减少工程渗漏、水土流失、河道损毁等生态风险，保护河湖生态环境，助力水生态保护与修复工作。</w:t>
      </w:r>
    </w:p>
    <w:p w14:paraId="10A20A3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313" w:afterLines="100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七、与国际、国外同类标准技术内容的对比情况。</w:t>
      </w:r>
    </w:p>
    <w:p w14:paraId="7A4EF88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无。</w:t>
      </w:r>
    </w:p>
    <w:p w14:paraId="718EB44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313" w:afterLines="100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无。本文件自主制定。</w:t>
      </w:r>
    </w:p>
    <w:p w14:paraId="73EEA8A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313" w:afterLines="100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九、标准主要内容</w:t>
      </w:r>
    </w:p>
    <w:p w14:paraId="2FC1F9F8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本文件严格按照 GB/T 1.1-2020《标准化工作导则 第1部分：标准化文件的结构和起草规则》的规定编制，共设置11个核心章节，全面覆盖水利工程装配式结构施工质量验收的全流程、全环节，各章节核心内容如下：</w:t>
      </w:r>
    </w:p>
    <w:p w14:paraId="4B63579F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范围：本章明确了本文件的核心规范对象与内容边界。</w:t>
      </w:r>
    </w:p>
    <w:p w14:paraId="2AE5DC74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规范性引用文件：本章列出了本文件</w:t>
      </w:r>
      <w:r>
        <w:rPr>
          <w:rFonts w:hint="eastAsia" w:ascii="仿宋" w:hAnsi="仿宋" w:eastAsia="仿宋" w:cs="仿宋"/>
          <w:szCs w:val="21"/>
          <w:lang w:val="en-US" w:eastAsia="zh-CN"/>
        </w:rPr>
        <w:t>所</w:t>
      </w:r>
      <w:r>
        <w:rPr>
          <w:rFonts w:hint="eastAsia" w:ascii="仿宋" w:hAnsi="仿宋" w:eastAsia="仿宋" w:cs="仿宋"/>
          <w:szCs w:val="21"/>
        </w:rPr>
        <w:t>规范性引用的现行有效国家、行业标准，确保本文件的技术要求与现行标准协调配套，为验收工作提供合规性依据。</w:t>
      </w:r>
    </w:p>
    <w:p w14:paraId="472C4C3F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术语和定义：对核心术语进行了明确定义。</w:t>
      </w:r>
    </w:p>
    <w:p w14:paraId="693EDDB6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基本规定：本章明确了水利工程装配式结构施工质量验收的项目划分规则，应划分为单位工程、分部工程、单元工程，与水利、建筑相关验收规范要求保持一致；确立了施工质量验收的总体要求、质量管理体系、专项施工方案编制与审批规则、深化设计确认要求；规定了验收的顺序、原材料进场验收、隐蔽工程验收、验收资料管理、旁站监理等核心要求，为水利装配式结构施工质量验收确立了总体管理框架。</w:t>
      </w:r>
    </w:p>
    <w:p w14:paraId="61066D50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预制构件制作与进场验收：本章分为预制构件制作质量控制、预制构件进场验收两节。针对预制构件制作，明确了生产单位能力要求、原材料质量控制、模具验收、钢筋加工、混凝土浇筑养护、成品检验、出厂标识等全流程质量验收要求；重点针对水工专用预制构件，制定了抗渗、抗冻、温控防裂、过流面质量、耐久性防护等专项验收标准，同时规范了构件成品保护、转运、堆放、运输的质量控制与验收要求。针对进场验收，明确了构件进场资料核查、外观质量、几何尺寸、预埋件检验的全数检验要求，规定了结构性能复验、水工专项性能复验的规则，以及构件存放验收的标准，明确不合格构件</w:t>
      </w:r>
      <w:r>
        <w:rPr>
          <w:rFonts w:hint="eastAsia" w:ascii="仿宋" w:hAnsi="仿宋" w:eastAsia="仿宋" w:cs="仿宋"/>
          <w:szCs w:val="21"/>
          <w:lang w:eastAsia="zh-CN"/>
        </w:rPr>
        <w:t>应作</w:t>
      </w:r>
      <w:r>
        <w:rPr>
          <w:rFonts w:hint="eastAsia" w:ascii="仿宋" w:hAnsi="仿宋" w:eastAsia="仿宋" w:cs="仿宋"/>
          <w:szCs w:val="21"/>
        </w:rPr>
        <w:t>退场处理，严禁在工程中使用。</w:t>
      </w:r>
    </w:p>
    <w:p w14:paraId="28B18C14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预制构件安装施工：本章分为吊装与就位、临时固定与校正两节。明确了预制构件安装前专项吊装方案的编制、审批与专家论证要求，规范了吊装前基础面复核、技术交底、吊装作业控制、就位初校的验收要求；重点针对大体积水工构件、水下预制构件、高边坡高墩柱构件吊装，制定了专项验收规则。同时规范了临时固定措施的设计与设置验收要求、构件精准校正的精度标准与验收流程、临时支撑拆除的条件与审批要求，以及多层结构、大跨度结构安装过程中的监测与验收规则，确保构件安装施工的质量与安全。</w:t>
      </w:r>
    </w:p>
    <w:p w14:paraId="2D93F224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连接节点施工质量验收：本章是水利装配式结构验收的核心章节，分为湿式连接节点、浆锚搭接连接节点、焊接与螺栓连接节点、预应力连接节点、节点隐蔽工程验收五节。针对不同类型的连接节点，分别制定了施工前设计复核、专项方案编制、材料检验、施工工艺控制、过程质量记录、验收内容与合格标准的全流程验收要求；重点针对水利工程迎水面、防渗区域的连接节点，制定了抗渗、防腐专项验收标准；同时明确了节点隐蔽工程验收的内容、流程、影像资料留存要求，确保连接节点的结构安全与防渗性能。</w:t>
      </w:r>
    </w:p>
    <w:p w14:paraId="28ABCF53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防水与密封施工质量验收：本章针对水利工程防渗核心需求，分为接缝防水施工、密封止水设施安装、变形缝防水施工验收、动水冲刷区域防水施工四节。规范了接缝防水施工的深化设计、材料检验、基层处理、施工工艺、防水性能试验的验收要求，明确了迎水面、背水面接缝防水的专项设防验收标准；针对止水带、止水条等密封止水设施，制定了安装定位、接头处理、隐蔽验收的详细规则；同时规范了变形缝防水、动水冲刷区域防水的专项验收要求，确保水利工程装配式结构的防渗性能与耐冲刷性能。</w:t>
      </w:r>
    </w:p>
    <w:p w14:paraId="3D20C806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实体质量检验：本章分为位置与尺寸偏差检验、结构性能检测、耐久性实体检验、水工功能性实体检验四节。明确了装配式结构完工后实体位置与尺寸偏差的检验方法、允许偏差、整改要求；规范了结构性能实体检测的项目、抽样比例、检测方案、结果判定与整改规则；针对处于冻融循环、侵蚀性介质、高水压等恶劣环境的结构部位，制定了耐久性实体检验的项目、方法与验收标准；重点针对水工结构的功能需求，明确了过流面、防渗体、护坡护岸结构的水工功能性实体检验要求，包括平整度检验、蓄水/渗水试验、稳定性检验等，确保结构满足水利工程使用功能要求。</w:t>
      </w:r>
    </w:p>
    <w:p w14:paraId="296BE0B3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施工质量验收：本章分为检验批验收、分项工程验收、分部工程验收三节。明确了水利装配式结构施工质量验收的三级验收体系，分别规定了检验批、分项工程、分部工程验收的申请条件、验收资料要求、核验内容、验收程序与合格判定标准。</w:t>
      </w:r>
    </w:p>
    <w:p w14:paraId="7361FFD6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质量缺陷与问题处理：本章分为质量缺陷分类与分级、质量缺陷处理程序、处理效果验收与资料归档三节。明确了装配式结构施工质量缺陷按对结构安全、使用功能、耐久性的影响程度，分为一般质量缺陷、较大质量缺陷、重大质量缺陷三级的划分标准；针对不同等级的质量缺陷，分别制定了对应的处理程序、审批要求、实施监督规则；同时规范了缺陷处理效果的验收标准与资料归档要求，实现质量缺陷的闭环管理，保障缺陷处理后的结构安全与使用功能。</w:t>
      </w:r>
    </w:p>
    <w:p w14:paraId="2545AB1A">
      <w:pPr>
        <w:pStyle w:val="6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仿宋" w:hAnsi="仿宋" w:eastAsia="仿宋" w:cs="仿宋"/>
          <w:b/>
          <w:bCs/>
          <w:color w:val="000000"/>
        </w:rPr>
      </w:pPr>
      <w:bookmarkStart w:id="34" w:name="_Toc26986532"/>
      <w:bookmarkEnd w:id="34"/>
      <w:r>
        <w:rPr>
          <w:rFonts w:hint="eastAsia" w:ascii="仿宋" w:hAnsi="仿宋" w:eastAsia="仿宋" w:cs="仿宋"/>
          <w:b/>
          <w:bCs/>
          <w:color w:val="000000"/>
        </w:rPr>
        <w:t>十、与有关的现行法律、法规和强制性国家标准及相关标准协调配套情况</w:t>
      </w:r>
    </w:p>
    <w:p w14:paraId="43677466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本文件的制定过程、技术条款、验收标准、实施要求等全部内容，严格符合《中华人民共和国水法》《中华人民共和国防洪法》等国家现行法律、法规的规定，同时契合国家产业政策要求，无任何与现行法律法规、产业政策相抵触的条款。</w:t>
      </w:r>
    </w:p>
    <w:p w14:paraId="11038015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本文件技术要求的确定，严格遵循GB 50204、GB 50208等现行强制性国家标准的规定，所有验收指标、允许偏差、质量控制要求均不低于强制性国家标准的相关要求，与强制性条文完全一致。同时，本文件与现行有效水利行业、建筑行业推荐性标准协调配套、充分衔接。</w:t>
      </w:r>
    </w:p>
    <w:p w14:paraId="433D6DCC">
      <w:pPr>
        <w:pStyle w:val="6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十一、重大分歧意见的处理经过和依据</w:t>
      </w:r>
    </w:p>
    <w:p w14:paraId="106E5E0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无。</w:t>
      </w:r>
    </w:p>
    <w:p w14:paraId="0912C1A3">
      <w:pPr>
        <w:pStyle w:val="6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十二、标准作为强制性或推荐性标准的建议</w:t>
      </w:r>
    </w:p>
    <w:p w14:paraId="24C07FB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建议该标准作为推荐性团体标准。</w:t>
      </w:r>
    </w:p>
    <w:p w14:paraId="6F001D2A">
      <w:pPr>
        <w:pStyle w:val="6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十三、贯彻标准的要求和措施建议，包括（组织措施、技术措施、过渡办法</w:t>
      </w:r>
      <w:bookmarkStart w:id="35" w:name="_GoBack"/>
      <w:r>
        <w:rPr>
          <w:rFonts w:hint="eastAsia" w:ascii="仿宋" w:hAnsi="仿宋" w:eastAsia="仿宋" w:cs="仿宋"/>
          <w:b/>
          <w:bCs/>
          <w:color w:val="000000"/>
        </w:rPr>
        <w:t>）</w:t>
      </w:r>
      <w:bookmarkEnd w:id="35"/>
    </w:p>
    <w:p w14:paraId="29A31206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由于本文件首次制定，没有特殊要求。</w:t>
      </w:r>
    </w:p>
    <w:p w14:paraId="7C9E39C5">
      <w:pPr>
        <w:pStyle w:val="6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十四、废止现有有关标准的建议</w:t>
      </w:r>
    </w:p>
    <w:p w14:paraId="1C52110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无。</w:t>
      </w:r>
    </w:p>
    <w:p w14:paraId="58A38841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</w:p>
    <w:p w14:paraId="180512C4">
      <w:pPr>
        <w:snapToGrid w:val="0"/>
        <w:ind w:firstLine="420" w:firstLineChars="200"/>
        <w:jc w:val="righ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团体标准工作组</w:t>
      </w:r>
    </w:p>
    <w:p w14:paraId="57A29966">
      <w:pPr>
        <w:snapToGrid w:val="0"/>
        <w:ind w:firstLine="420" w:firstLineChars="200"/>
        <w:jc w:val="righ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202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Cs w:val="21"/>
        </w:rPr>
        <w:t>年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Cs w:val="21"/>
        </w:rPr>
        <w:t>月</w:t>
      </w:r>
    </w:p>
    <w:sectPr>
      <w:footerReference r:id="rId4" w:type="default"/>
      <w:headerReference r:id="rId3" w:type="even"/>
      <w:footerReference r:id="rId5" w:type="even"/>
      <w:pgSz w:w="11906" w:h="16838"/>
      <w:pgMar w:top="850" w:right="1134" w:bottom="850" w:left="1134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D482">
    <w:pPr>
      <w:pStyle w:val="24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2914">
    <w:pPr>
      <w:pStyle w:val="24"/>
      <w:jc w:val="left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7314">
    <w:pPr>
      <w:pStyle w:val="9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10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2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0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5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19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8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9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D733618"/>
    <w:multiLevelType w:val="multilevel"/>
    <w:tmpl w:val="3D733618"/>
    <w:lvl w:ilvl="0" w:tentative="0">
      <w:start w:val="1"/>
      <w:numFmt w:val="decimal"/>
      <w:pStyle w:val="3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34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>
    <w:nsid w:val="48802D1C"/>
    <w:multiLevelType w:val="multilevel"/>
    <w:tmpl w:val="48802D1C"/>
    <w:lvl w:ilvl="0" w:tentative="0">
      <w:start w:val="1"/>
      <w:numFmt w:val="upperLetter"/>
      <w:pStyle w:val="18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557C2AF5"/>
    <w:multiLevelType w:val="multilevel"/>
    <w:tmpl w:val="557C2AF5"/>
    <w:lvl w:ilvl="0" w:tentative="0">
      <w:start w:val="1"/>
      <w:numFmt w:val="decimal"/>
      <w:pStyle w:val="17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>
    <w:nsid w:val="5603797C"/>
    <w:multiLevelType w:val="multilevel"/>
    <w:tmpl w:val="5603797C"/>
    <w:lvl w:ilvl="0" w:tentative="0">
      <w:start w:val="1"/>
      <w:numFmt w:val="upperLetter"/>
      <w:pStyle w:val="18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0B55DC2"/>
    <w:multiLevelType w:val="multilevel"/>
    <w:tmpl w:val="60B55DC2"/>
    <w:lvl w:ilvl="0" w:tentative="0">
      <w:start w:val="1"/>
      <w:numFmt w:val="upperLetter"/>
      <w:pStyle w:val="15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1"/>
      <w:suff w:val="nothing"/>
      <w:lvlText w:val="表%2　"/>
      <w:lvlJc w:val="left"/>
      <w:pPr>
        <w:ind w:left="567" w:hanging="567"/>
      </w:pPr>
      <w:rPr>
        <w:rFonts w:hint="eastAsia" w:ascii="黑体" w:hAnsi="黑体" w:eastAsia="黑体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>
    <w:nsid w:val="646260FA"/>
    <w:multiLevelType w:val="multilevel"/>
    <w:tmpl w:val="646260FA"/>
    <w:lvl w:ilvl="0" w:tentative="0">
      <w:start w:val="1"/>
      <w:numFmt w:val="decimal"/>
      <w:pStyle w:val="17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>
    <w:nsid w:val="657D3FBC"/>
    <w:multiLevelType w:val="multilevel"/>
    <w:tmpl w:val="657D3FBC"/>
    <w:lvl w:ilvl="0" w:tentative="0">
      <w:start w:val="1"/>
      <w:numFmt w:val="upperLetter"/>
      <w:pStyle w:val="18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7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>
    <w:nsid w:val="6D6C07CD"/>
    <w:multiLevelType w:val="multilevel"/>
    <w:tmpl w:val="6D6C07CD"/>
    <w:lvl w:ilvl="0" w:tentative="0">
      <w:start w:val="1"/>
      <w:numFmt w:val="lowerLetter"/>
      <w:pStyle w:val="1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2"/>
  </w:num>
  <w:num w:numId="11">
    <w:abstractNumId w:val="7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removePersonalInformation/>
  <w:mirrorMargins w:val="1"/>
  <w:bordersDoNotSurroundHeader w:val="1"/>
  <w:bordersDoNotSurroundFooter w:val="1"/>
  <w:attachedTemplate r:id="rId1"/>
  <w:documentProtection w:edit="forms"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0F5B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3CD9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072FF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0C7D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3AC5"/>
    <w:rsid w:val="00774FA6"/>
    <w:rsid w:val="0077637E"/>
    <w:rsid w:val="00776413"/>
    <w:rsid w:val="007778A7"/>
    <w:rsid w:val="00781812"/>
    <w:rsid w:val="0078265B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D5C52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5C5F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5615A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22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3B2B96"/>
    <w:rsid w:val="01927D66"/>
    <w:rsid w:val="01AC3A93"/>
    <w:rsid w:val="02057360"/>
    <w:rsid w:val="02493090"/>
    <w:rsid w:val="02626557"/>
    <w:rsid w:val="026E651E"/>
    <w:rsid w:val="02DA1673"/>
    <w:rsid w:val="0388408C"/>
    <w:rsid w:val="03885E3A"/>
    <w:rsid w:val="03EB77C0"/>
    <w:rsid w:val="03F9277D"/>
    <w:rsid w:val="04004066"/>
    <w:rsid w:val="042E630D"/>
    <w:rsid w:val="047459CF"/>
    <w:rsid w:val="04AE367F"/>
    <w:rsid w:val="050339CA"/>
    <w:rsid w:val="0537491E"/>
    <w:rsid w:val="055406CA"/>
    <w:rsid w:val="057B5C57"/>
    <w:rsid w:val="060774EA"/>
    <w:rsid w:val="06113AEC"/>
    <w:rsid w:val="066162C0"/>
    <w:rsid w:val="06C73EDA"/>
    <w:rsid w:val="06EB3D51"/>
    <w:rsid w:val="07634114"/>
    <w:rsid w:val="07D4164E"/>
    <w:rsid w:val="08114650"/>
    <w:rsid w:val="083D0E5B"/>
    <w:rsid w:val="08966B4A"/>
    <w:rsid w:val="08F63AE4"/>
    <w:rsid w:val="094B2BCC"/>
    <w:rsid w:val="095E6352"/>
    <w:rsid w:val="0978425B"/>
    <w:rsid w:val="09D01CF6"/>
    <w:rsid w:val="09F10F1B"/>
    <w:rsid w:val="0AA14B1F"/>
    <w:rsid w:val="0AE4604C"/>
    <w:rsid w:val="0B026DDC"/>
    <w:rsid w:val="0B210227"/>
    <w:rsid w:val="0B5A630E"/>
    <w:rsid w:val="0C122745"/>
    <w:rsid w:val="0C8D427D"/>
    <w:rsid w:val="0CC7751C"/>
    <w:rsid w:val="0CD342B6"/>
    <w:rsid w:val="0D1A5D55"/>
    <w:rsid w:val="0D6A7E17"/>
    <w:rsid w:val="0DA9093F"/>
    <w:rsid w:val="0E290DBD"/>
    <w:rsid w:val="0E3F3599"/>
    <w:rsid w:val="0E4D4CDF"/>
    <w:rsid w:val="0E9B6AB7"/>
    <w:rsid w:val="0EB75EDE"/>
    <w:rsid w:val="0EBE0962"/>
    <w:rsid w:val="0EC31B94"/>
    <w:rsid w:val="0EEC3721"/>
    <w:rsid w:val="0FB926D7"/>
    <w:rsid w:val="0FC95811"/>
    <w:rsid w:val="100E1475"/>
    <w:rsid w:val="10F07A96"/>
    <w:rsid w:val="1132553A"/>
    <w:rsid w:val="119500A0"/>
    <w:rsid w:val="11E37C04"/>
    <w:rsid w:val="11EF2883"/>
    <w:rsid w:val="1212349F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7D57779"/>
    <w:rsid w:val="18187335"/>
    <w:rsid w:val="183E3E7C"/>
    <w:rsid w:val="184A3267"/>
    <w:rsid w:val="196E7664"/>
    <w:rsid w:val="1973304D"/>
    <w:rsid w:val="19C05ED6"/>
    <w:rsid w:val="19D4303C"/>
    <w:rsid w:val="1A5E06AE"/>
    <w:rsid w:val="1A6A4539"/>
    <w:rsid w:val="1B063DBD"/>
    <w:rsid w:val="1B740D26"/>
    <w:rsid w:val="1C994529"/>
    <w:rsid w:val="1CA94A00"/>
    <w:rsid w:val="1D297145"/>
    <w:rsid w:val="1E3C2C0B"/>
    <w:rsid w:val="1E3F091B"/>
    <w:rsid w:val="1E434ACA"/>
    <w:rsid w:val="1EA35C7E"/>
    <w:rsid w:val="1EB81FDE"/>
    <w:rsid w:val="1EF32FF2"/>
    <w:rsid w:val="1EF67CA4"/>
    <w:rsid w:val="1F3A7C37"/>
    <w:rsid w:val="1F495C74"/>
    <w:rsid w:val="1F751511"/>
    <w:rsid w:val="20022AF0"/>
    <w:rsid w:val="202A7BF8"/>
    <w:rsid w:val="20C242E2"/>
    <w:rsid w:val="20DF41FE"/>
    <w:rsid w:val="212E7BC9"/>
    <w:rsid w:val="2144119B"/>
    <w:rsid w:val="217D7697"/>
    <w:rsid w:val="21DC5877"/>
    <w:rsid w:val="22061A13"/>
    <w:rsid w:val="222800C3"/>
    <w:rsid w:val="2265668E"/>
    <w:rsid w:val="228026A7"/>
    <w:rsid w:val="237D604C"/>
    <w:rsid w:val="23AE56DF"/>
    <w:rsid w:val="23FE39BD"/>
    <w:rsid w:val="245F4818"/>
    <w:rsid w:val="24786C81"/>
    <w:rsid w:val="24A863B5"/>
    <w:rsid w:val="255D282B"/>
    <w:rsid w:val="256A59C8"/>
    <w:rsid w:val="2593624D"/>
    <w:rsid w:val="25C428AA"/>
    <w:rsid w:val="25C66622"/>
    <w:rsid w:val="25DB7D75"/>
    <w:rsid w:val="260D1A06"/>
    <w:rsid w:val="26663961"/>
    <w:rsid w:val="267E4497"/>
    <w:rsid w:val="268E3C87"/>
    <w:rsid w:val="26E90E79"/>
    <w:rsid w:val="27032260"/>
    <w:rsid w:val="27AD772F"/>
    <w:rsid w:val="27B564C5"/>
    <w:rsid w:val="27D551EF"/>
    <w:rsid w:val="2802590C"/>
    <w:rsid w:val="282B4E63"/>
    <w:rsid w:val="28A16ED3"/>
    <w:rsid w:val="290C79A9"/>
    <w:rsid w:val="29236BB2"/>
    <w:rsid w:val="29287901"/>
    <w:rsid w:val="2935321D"/>
    <w:rsid w:val="2A1D189D"/>
    <w:rsid w:val="2A677F6B"/>
    <w:rsid w:val="2AE00186"/>
    <w:rsid w:val="2AF023A7"/>
    <w:rsid w:val="2BBA5A9A"/>
    <w:rsid w:val="2C386CC9"/>
    <w:rsid w:val="2CE00993"/>
    <w:rsid w:val="2CFB12F2"/>
    <w:rsid w:val="2D830B39"/>
    <w:rsid w:val="2DD37B2E"/>
    <w:rsid w:val="2E257B1B"/>
    <w:rsid w:val="2E677AE4"/>
    <w:rsid w:val="2F4635EA"/>
    <w:rsid w:val="2FD87AD3"/>
    <w:rsid w:val="30CA5BDB"/>
    <w:rsid w:val="30E86825"/>
    <w:rsid w:val="311961A0"/>
    <w:rsid w:val="31E3230A"/>
    <w:rsid w:val="326655EE"/>
    <w:rsid w:val="327B69E7"/>
    <w:rsid w:val="33C34EFC"/>
    <w:rsid w:val="34366F6E"/>
    <w:rsid w:val="344F3C87"/>
    <w:rsid w:val="34A43FD3"/>
    <w:rsid w:val="35AB7232"/>
    <w:rsid w:val="35D61655"/>
    <w:rsid w:val="35EF74CF"/>
    <w:rsid w:val="35FE2DA3"/>
    <w:rsid w:val="361A2073"/>
    <w:rsid w:val="362A1092"/>
    <w:rsid w:val="36461B5D"/>
    <w:rsid w:val="3690287C"/>
    <w:rsid w:val="36AD56C5"/>
    <w:rsid w:val="36DC5408"/>
    <w:rsid w:val="37905325"/>
    <w:rsid w:val="37B87D95"/>
    <w:rsid w:val="37BA0B09"/>
    <w:rsid w:val="37DB4F3D"/>
    <w:rsid w:val="38471845"/>
    <w:rsid w:val="386364AA"/>
    <w:rsid w:val="38822CFA"/>
    <w:rsid w:val="388554EB"/>
    <w:rsid w:val="38C70290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430E91"/>
    <w:rsid w:val="3D6A1B31"/>
    <w:rsid w:val="3D8739B6"/>
    <w:rsid w:val="3DC2196D"/>
    <w:rsid w:val="3F0E0FB1"/>
    <w:rsid w:val="3F2F3033"/>
    <w:rsid w:val="3F575F4A"/>
    <w:rsid w:val="3F827606"/>
    <w:rsid w:val="3FC01EDD"/>
    <w:rsid w:val="3FEE25A6"/>
    <w:rsid w:val="40624A0E"/>
    <w:rsid w:val="40657ACF"/>
    <w:rsid w:val="41BF5866"/>
    <w:rsid w:val="41D4737F"/>
    <w:rsid w:val="41EE70DB"/>
    <w:rsid w:val="41F16D17"/>
    <w:rsid w:val="42360234"/>
    <w:rsid w:val="42397461"/>
    <w:rsid w:val="42943327"/>
    <w:rsid w:val="431F3CCE"/>
    <w:rsid w:val="43AF64F0"/>
    <w:rsid w:val="44241685"/>
    <w:rsid w:val="444924A1"/>
    <w:rsid w:val="4476626D"/>
    <w:rsid w:val="44A361F7"/>
    <w:rsid w:val="44DC4EAC"/>
    <w:rsid w:val="45126EB0"/>
    <w:rsid w:val="4539127E"/>
    <w:rsid w:val="4571647E"/>
    <w:rsid w:val="45725A27"/>
    <w:rsid w:val="465D414E"/>
    <w:rsid w:val="46641814"/>
    <w:rsid w:val="47303087"/>
    <w:rsid w:val="4770243A"/>
    <w:rsid w:val="47A27D2C"/>
    <w:rsid w:val="47A5368E"/>
    <w:rsid w:val="47CF7161"/>
    <w:rsid w:val="48120A86"/>
    <w:rsid w:val="48140F3D"/>
    <w:rsid w:val="483B65A4"/>
    <w:rsid w:val="4876582E"/>
    <w:rsid w:val="48895562"/>
    <w:rsid w:val="48A028AB"/>
    <w:rsid w:val="48A41DD5"/>
    <w:rsid w:val="48D10CB7"/>
    <w:rsid w:val="48E22EC4"/>
    <w:rsid w:val="49187E48"/>
    <w:rsid w:val="495E69EE"/>
    <w:rsid w:val="49935F6C"/>
    <w:rsid w:val="49BA6EF9"/>
    <w:rsid w:val="49D514FA"/>
    <w:rsid w:val="49F66C27"/>
    <w:rsid w:val="4A742353"/>
    <w:rsid w:val="4A801273"/>
    <w:rsid w:val="4A9F67FA"/>
    <w:rsid w:val="4AB8769B"/>
    <w:rsid w:val="4ADD58CC"/>
    <w:rsid w:val="4AFA44F5"/>
    <w:rsid w:val="4B365E7F"/>
    <w:rsid w:val="4BDA60D4"/>
    <w:rsid w:val="4BE6053A"/>
    <w:rsid w:val="4C362B3D"/>
    <w:rsid w:val="4C597E5D"/>
    <w:rsid w:val="4CA47D11"/>
    <w:rsid w:val="4CC0351C"/>
    <w:rsid w:val="4CD42E12"/>
    <w:rsid w:val="4CE600FB"/>
    <w:rsid w:val="4CED47CD"/>
    <w:rsid w:val="4CF219AF"/>
    <w:rsid w:val="4D065771"/>
    <w:rsid w:val="4D190D53"/>
    <w:rsid w:val="4D1D44CA"/>
    <w:rsid w:val="4D4C78BC"/>
    <w:rsid w:val="4DD3727F"/>
    <w:rsid w:val="4DE052E3"/>
    <w:rsid w:val="4DE337D5"/>
    <w:rsid w:val="4E700F79"/>
    <w:rsid w:val="4EE07EA5"/>
    <w:rsid w:val="4EEC6887"/>
    <w:rsid w:val="4F1D47D7"/>
    <w:rsid w:val="4F2F0767"/>
    <w:rsid w:val="4F6221DE"/>
    <w:rsid w:val="4F93291E"/>
    <w:rsid w:val="4FAE1D52"/>
    <w:rsid w:val="4FC0715B"/>
    <w:rsid w:val="50744D49"/>
    <w:rsid w:val="50AD2009"/>
    <w:rsid w:val="50DD469C"/>
    <w:rsid w:val="517E44A4"/>
    <w:rsid w:val="51A67184"/>
    <w:rsid w:val="527C727C"/>
    <w:rsid w:val="52C17D91"/>
    <w:rsid w:val="53755656"/>
    <w:rsid w:val="53B37335"/>
    <w:rsid w:val="53EC3BAC"/>
    <w:rsid w:val="54370568"/>
    <w:rsid w:val="543F741C"/>
    <w:rsid w:val="549A6186"/>
    <w:rsid w:val="55281DAF"/>
    <w:rsid w:val="55794BB0"/>
    <w:rsid w:val="559B68D4"/>
    <w:rsid w:val="55AF12BE"/>
    <w:rsid w:val="55FD7055"/>
    <w:rsid w:val="56014794"/>
    <w:rsid w:val="56431446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0429E2"/>
    <w:rsid w:val="592316E9"/>
    <w:rsid w:val="595474C6"/>
    <w:rsid w:val="59E0617E"/>
    <w:rsid w:val="59FE7432"/>
    <w:rsid w:val="5A790E13"/>
    <w:rsid w:val="5A9329EF"/>
    <w:rsid w:val="5B076365"/>
    <w:rsid w:val="5B480E38"/>
    <w:rsid w:val="5B5C08B4"/>
    <w:rsid w:val="5BD72D72"/>
    <w:rsid w:val="5BED3C02"/>
    <w:rsid w:val="5C10118B"/>
    <w:rsid w:val="5C2A169D"/>
    <w:rsid w:val="5CA05EB7"/>
    <w:rsid w:val="5D011713"/>
    <w:rsid w:val="5D77374D"/>
    <w:rsid w:val="5DCA244C"/>
    <w:rsid w:val="5DE9165D"/>
    <w:rsid w:val="5E1F46A3"/>
    <w:rsid w:val="5E381B59"/>
    <w:rsid w:val="5E6C7D00"/>
    <w:rsid w:val="5E81495D"/>
    <w:rsid w:val="5EBE1A6C"/>
    <w:rsid w:val="5F6E6E08"/>
    <w:rsid w:val="5F8D65FE"/>
    <w:rsid w:val="5FC36A67"/>
    <w:rsid w:val="5FF64B64"/>
    <w:rsid w:val="5FF67529"/>
    <w:rsid w:val="60883EF9"/>
    <w:rsid w:val="61137C66"/>
    <w:rsid w:val="615A7643"/>
    <w:rsid w:val="61846885"/>
    <w:rsid w:val="61A905CB"/>
    <w:rsid w:val="61F4714D"/>
    <w:rsid w:val="624D70D9"/>
    <w:rsid w:val="6298186E"/>
    <w:rsid w:val="62D559AF"/>
    <w:rsid w:val="63136946"/>
    <w:rsid w:val="631B2E02"/>
    <w:rsid w:val="634E0BFD"/>
    <w:rsid w:val="639C78BD"/>
    <w:rsid w:val="63CB65D6"/>
    <w:rsid w:val="645D37AF"/>
    <w:rsid w:val="64B11C70"/>
    <w:rsid w:val="64BE00A4"/>
    <w:rsid w:val="64CE3BD1"/>
    <w:rsid w:val="65144950"/>
    <w:rsid w:val="65422D4F"/>
    <w:rsid w:val="656C6332"/>
    <w:rsid w:val="65951543"/>
    <w:rsid w:val="65B86EE6"/>
    <w:rsid w:val="66AA6977"/>
    <w:rsid w:val="66C85109"/>
    <w:rsid w:val="66E11A66"/>
    <w:rsid w:val="672A5D0A"/>
    <w:rsid w:val="67445D29"/>
    <w:rsid w:val="67AE2497"/>
    <w:rsid w:val="67C41CBB"/>
    <w:rsid w:val="681A56C2"/>
    <w:rsid w:val="684318AA"/>
    <w:rsid w:val="68A37B22"/>
    <w:rsid w:val="68B63B95"/>
    <w:rsid w:val="69C064B2"/>
    <w:rsid w:val="6A4B221F"/>
    <w:rsid w:val="6A516F28"/>
    <w:rsid w:val="6A802926"/>
    <w:rsid w:val="6A88563D"/>
    <w:rsid w:val="6AB9187F"/>
    <w:rsid w:val="6AF13796"/>
    <w:rsid w:val="6B3727A3"/>
    <w:rsid w:val="6B965E5B"/>
    <w:rsid w:val="6C33740F"/>
    <w:rsid w:val="6C9A5295"/>
    <w:rsid w:val="6CDE34BF"/>
    <w:rsid w:val="6D572222"/>
    <w:rsid w:val="6D6A6E60"/>
    <w:rsid w:val="6D8A711B"/>
    <w:rsid w:val="6DDE15FC"/>
    <w:rsid w:val="6EAC5256"/>
    <w:rsid w:val="6EB04D47"/>
    <w:rsid w:val="6EB54BA2"/>
    <w:rsid w:val="6EBB4295"/>
    <w:rsid w:val="6F0F4163"/>
    <w:rsid w:val="6F2E3EBD"/>
    <w:rsid w:val="6F475AAD"/>
    <w:rsid w:val="6F541B76"/>
    <w:rsid w:val="6F7915DC"/>
    <w:rsid w:val="6FB16FC8"/>
    <w:rsid w:val="6FBE05E9"/>
    <w:rsid w:val="70112588"/>
    <w:rsid w:val="7045716D"/>
    <w:rsid w:val="704A2F79"/>
    <w:rsid w:val="704B617C"/>
    <w:rsid w:val="704C5591"/>
    <w:rsid w:val="705966B7"/>
    <w:rsid w:val="706E1D17"/>
    <w:rsid w:val="70702484"/>
    <w:rsid w:val="70B10931"/>
    <w:rsid w:val="718E48CE"/>
    <w:rsid w:val="71D8525B"/>
    <w:rsid w:val="72576487"/>
    <w:rsid w:val="72F17C4C"/>
    <w:rsid w:val="7306762B"/>
    <w:rsid w:val="73272C99"/>
    <w:rsid w:val="732857F3"/>
    <w:rsid w:val="73397A01"/>
    <w:rsid w:val="73547F49"/>
    <w:rsid w:val="73D47B1B"/>
    <w:rsid w:val="743D4B16"/>
    <w:rsid w:val="74E03A67"/>
    <w:rsid w:val="74E6194D"/>
    <w:rsid w:val="7524023C"/>
    <w:rsid w:val="75605DEF"/>
    <w:rsid w:val="75F705EE"/>
    <w:rsid w:val="76276979"/>
    <w:rsid w:val="767173B7"/>
    <w:rsid w:val="76A74C81"/>
    <w:rsid w:val="76AC5DF9"/>
    <w:rsid w:val="77204A34"/>
    <w:rsid w:val="77F17B85"/>
    <w:rsid w:val="78202F3D"/>
    <w:rsid w:val="784813C5"/>
    <w:rsid w:val="786C45B6"/>
    <w:rsid w:val="78A07E1A"/>
    <w:rsid w:val="78AB3FAF"/>
    <w:rsid w:val="78C80EDF"/>
    <w:rsid w:val="790F4618"/>
    <w:rsid w:val="79532E9E"/>
    <w:rsid w:val="795456E5"/>
    <w:rsid w:val="79C25BC5"/>
    <w:rsid w:val="79DF5F38"/>
    <w:rsid w:val="79E70B47"/>
    <w:rsid w:val="7A86111E"/>
    <w:rsid w:val="7B223D6B"/>
    <w:rsid w:val="7C260CFC"/>
    <w:rsid w:val="7C280612"/>
    <w:rsid w:val="7C413482"/>
    <w:rsid w:val="7C6605B8"/>
    <w:rsid w:val="7CD90CCA"/>
    <w:rsid w:val="7D453845"/>
    <w:rsid w:val="7D754A9C"/>
    <w:rsid w:val="7DE44C08"/>
    <w:rsid w:val="7E082795"/>
    <w:rsid w:val="7F10538E"/>
    <w:rsid w:val="7F413E4E"/>
    <w:rsid w:val="7F637BB3"/>
    <w:rsid w:val="7F8A5242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/>
      <w:b/>
      <w:bCs/>
      <w:kern w:val="0"/>
      <w:sz w:val="20"/>
      <w:szCs w:val="20"/>
    </w:rPr>
  </w:style>
  <w:style w:type="paragraph" w:styleId="7">
    <w:name w:val="heading 6"/>
    <w:basedOn w:val="1"/>
    <w:next w:val="1"/>
    <w:link w:val="165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tabs>
        <w:tab w:val="right" w:leader="dot" w:pos="9242"/>
      </w:tabs>
      <w:ind w:firstLine="6259" w:firstLineChars="500"/>
      <w:jc w:val="left"/>
    </w:pPr>
    <w:rPr>
      <w:rFonts w:ascii="宋体"/>
      <w:szCs w:val="21"/>
    </w:rPr>
  </w:style>
  <w:style w:type="paragraph" w:styleId="9">
    <w:name w:val="index 8"/>
    <w:basedOn w:val="1"/>
    <w:next w:val="1"/>
    <w:autoRedefine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0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index 5"/>
    <w:basedOn w:val="1"/>
    <w:next w:val="1"/>
    <w:autoRedefine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index 6"/>
    <w:basedOn w:val="1"/>
    <w:next w:val="1"/>
    <w:autoRedefine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6">
    <w:name w:val="index 4"/>
    <w:basedOn w:val="1"/>
    <w:next w:val="1"/>
    <w:autoRedefine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autoRedefine/>
    <w:semiHidden/>
    <w:qFormat/>
    <w:uiPriority w:val="0"/>
    <w:pPr>
      <w:tabs>
        <w:tab w:val="right" w:leader="dot" w:pos="9242"/>
      </w:tabs>
      <w:ind w:firstLine="3755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autoRedefine/>
    <w:qFormat/>
    <w:uiPriority w:val="39"/>
    <w:pPr>
      <w:tabs>
        <w:tab w:val="right" w:leader="dot" w:pos="9242"/>
      </w:tabs>
      <w:ind w:firstLine="1252" w:firstLineChars="100"/>
      <w:jc w:val="left"/>
    </w:pPr>
    <w:rPr>
      <w:rFonts w:ascii="宋体"/>
      <w:szCs w:val="21"/>
    </w:rPr>
  </w:style>
  <w:style w:type="paragraph" w:styleId="19">
    <w:name w:val="toc 8"/>
    <w:basedOn w:val="1"/>
    <w:next w:val="1"/>
    <w:autoRedefine/>
    <w:semiHidden/>
    <w:qFormat/>
    <w:uiPriority w:val="0"/>
    <w:pPr>
      <w:tabs>
        <w:tab w:val="right" w:leader="dot" w:pos="9242"/>
      </w:tabs>
      <w:ind w:firstLine="7511" w:firstLineChars="600"/>
      <w:jc w:val="left"/>
    </w:pPr>
    <w:rPr>
      <w:rFonts w:ascii="宋体"/>
      <w:szCs w:val="21"/>
    </w:rPr>
  </w:style>
  <w:style w:type="paragraph" w:styleId="20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1">
    <w:name w:val="Body Text Indent 2"/>
    <w:basedOn w:val="1"/>
    <w:link w:val="168"/>
    <w:autoRedefine/>
    <w:unhideWhenUsed/>
    <w:qFormat/>
    <w:uiPriority w:val="99"/>
    <w:pPr>
      <w:spacing w:after="120" w:line="480" w:lineRule="auto"/>
      <w:ind w:left="420" w:leftChars="200"/>
      <w:jc w:val="left"/>
    </w:pPr>
    <w:rPr>
      <w:rFonts w:eastAsia="PMingLiU"/>
      <w:sz w:val="24"/>
      <w:lang w:eastAsia="zh-TW"/>
    </w:rPr>
  </w:style>
  <w:style w:type="paragraph" w:styleId="22">
    <w:name w:val="endnote text"/>
    <w:basedOn w:val="1"/>
    <w:autoRedefine/>
    <w:semiHidden/>
    <w:qFormat/>
    <w:uiPriority w:val="0"/>
    <w:pPr>
      <w:snapToGrid w:val="0"/>
      <w:jc w:val="left"/>
    </w:pPr>
  </w:style>
  <w:style w:type="paragraph" w:styleId="2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166"/>
    <w:autoRedefine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5">
    <w:name w:val="header"/>
    <w:basedOn w:val="1"/>
    <w:link w:val="63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7">
    <w:name w:val="toc 4"/>
    <w:basedOn w:val="1"/>
    <w:next w:val="1"/>
    <w:autoRedefine/>
    <w:semiHidden/>
    <w:qFormat/>
    <w:uiPriority w:val="0"/>
    <w:pPr>
      <w:tabs>
        <w:tab w:val="right" w:leader="dot" w:pos="9242"/>
      </w:tabs>
      <w:ind w:firstLine="2504" w:firstLineChars="200"/>
      <w:jc w:val="left"/>
    </w:pPr>
    <w:rPr>
      <w:rFonts w:ascii="宋体"/>
      <w:szCs w:val="21"/>
    </w:rPr>
  </w:style>
  <w:style w:type="paragraph" w:styleId="28">
    <w:name w:val="index heading"/>
    <w:basedOn w:val="1"/>
    <w:next w:val="29"/>
    <w:autoRedefine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9">
    <w:name w:val="index 1"/>
    <w:basedOn w:val="1"/>
    <w:next w:val="30"/>
    <w:autoRedefine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0">
    <w:name w:val="段"/>
    <w:link w:val="68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1">
    <w:name w:val="footnote text"/>
    <w:basedOn w:val="1"/>
    <w:autoRedefine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2">
    <w:name w:val="toc 6"/>
    <w:basedOn w:val="1"/>
    <w:next w:val="1"/>
    <w:autoRedefine/>
    <w:semiHidden/>
    <w:qFormat/>
    <w:uiPriority w:val="0"/>
    <w:pPr>
      <w:tabs>
        <w:tab w:val="right" w:leader="dot" w:pos="9242"/>
      </w:tabs>
      <w:ind w:firstLine="5007" w:firstLineChars="400"/>
      <w:jc w:val="left"/>
    </w:pPr>
    <w:rPr>
      <w:rFonts w:ascii="宋体"/>
      <w:szCs w:val="21"/>
    </w:rPr>
  </w:style>
  <w:style w:type="paragraph" w:styleId="33">
    <w:name w:val="index 7"/>
    <w:basedOn w:val="1"/>
    <w:next w:val="1"/>
    <w:autoRedefine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4">
    <w:name w:val="index 9"/>
    <w:basedOn w:val="1"/>
    <w:next w:val="1"/>
    <w:autoRedefine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6">
    <w:name w:val="toc 9"/>
    <w:basedOn w:val="1"/>
    <w:next w:val="1"/>
    <w:autoRedefine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8">
    <w:name w:val="index 2"/>
    <w:basedOn w:val="1"/>
    <w:next w:val="1"/>
    <w:autoRedefine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9">
    <w:name w:val="annotation subject"/>
    <w:basedOn w:val="13"/>
    <w:next w:val="13"/>
    <w:autoRedefine/>
    <w:semiHidden/>
    <w:qFormat/>
    <w:uiPriority w:val="0"/>
    <w:rPr>
      <w:b/>
      <w:bCs/>
    </w:rPr>
  </w:style>
  <w:style w:type="paragraph" w:styleId="40">
    <w:name w:val="Body Text First Indent"/>
    <w:basedOn w:val="15"/>
    <w:autoRedefine/>
    <w:qFormat/>
    <w:uiPriority w:val="0"/>
    <w:pPr>
      <w:ind w:firstLine="420" w:firstLineChars="100"/>
    </w:pPr>
  </w:style>
  <w:style w:type="table" w:styleId="42">
    <w:name w:val="Table Grid"/>
    <w:basedOn w:val="41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4">
    <w:name w:val="Strong"/>
    <w:basedOn w:val="43"/>
    <w:autoRedefine/>
    <w:qFormat/>
    <w:uiPriority w:val="0"/>
    <w:rPr>
      <w:b/>
    </w:rPr>
  </w:style>
  <w:style w:type="character" w:styleId="45">
    <w:name w:val="endnote reference"/>
    <w:autoRedefine/>
    <w:semiHidden/>
    <w:qFormat/>
    <w:uiPriority w:val="0"/>
    <w:rPr>
      <w:vertAlign w:val="superscript"/>
    </w:rPr>
  </w:style>
  <w:style w:type="character" w:styleId="46">
    <w:name w:val="page number"/>
    <w:autoRedefine/>
    <w:qFormat/>
    <w:uiPriority w:val="0"/>
    <w:rPr>
      <w:rFonts w:ascii="Times New Roman" w:hAnsi="Times New Roman" w:eastAsia="宋体"/>
      <w:sz w:val="18"/>
    </w:rPr>
  </w:style>
  <w:style w:type="character" w:styleId="47">
    <w:name w:val="FollowedHyperlink"/>
    <w:autoRedefine/>
    <w:qFormat/>
    <w:uiPriority w:val="0"/>
    <w:rPr>
      <w:color w:val="800080"/>
      <w:u w:val="single"/>
    </w:rPr>
  </w:style>
  <w:style w:type="character" w:styleId="48">
    <w:name w:val="Emphasis"/>
    <w:autoRedefine/>
    <w:qFormat/>
    <w:uiPriority w:val="20"/>
    <w:rPr>
      <w:i/>
      <w:iCs/>
    </w:rPr>
  </w:style>
  <w:style w:type="character" w:styleId="49">
    <w:name w:val="Hyperlink"/>
    <w:autoRedefine/>
    <w:qFormat/>
    <w:uiPriority w:val="99"/>
    <w:rPr>
      <w:color w:val="0000FF"/>
      <w:spacing w:val="0"/>
      <w:w w:val="100"/>
      <w:szCs w:val="21"/>
      <w:u w:val="single"/>
    </w:rPr>
  </w:style>
  <w:style w:type="character" w:styleId="50">
    <w:name w:val="annotation reference"/>
    <w:autoRedefine/>
    <w:semiHidden/>
    <w:qFormat/>
    <w:uiPriority w:val="0"/>
    <w:rPr>
      <w:sz w:val="21"/>
      <w:szCs w:val="21"/>
    </w:rPr>
  </w:style>
  <w:style w:type="character" w:styleId="51">
    <w:name w:val="footnote reference"/>
    <w:autoRedefine/>
    <w:semiHidden/>
    <w:qFormat/>
    <w:uiPriority w:val="0"/>
    <w:rPr>
      <w:vertAlign w:val="superscript"/>
    </w:rPr>
  </w:style>
  <w:style w:type="paragraph" w:styleId="52">
    <w:name w:val="List Paragraph"/>
    <w:basedOn w:val="1"/>
    <w:autoRedefine/>
    <w:qFormat/>
    <w:uiPriority w:val="34"/>
    <w:pPr>
      <w:ind w:firstLine="420" w:firstLineChars="200"/>
    </w:pPr>
  </w:style>
  <w:style w:type="character" w:styleId="53">
    <w:name w:val="Placeholder Text"/>
    <w:autoRedefine/>
    <w:semiHidden/>
    <w:qFormat/>
    <w:uiPriority w:val="99"/>
    <w:rPr>
      <w:color w:val="808080"/>
    </w:rPr>
  </w:style>
  <w:style w:type="character" w:customStyle="1" w:styleId="54">
    <w:name w:val="font531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首示例 Char"/>
    <w:link w:val="56"/>
    <w:autoRedefine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56">
    <w:name w:val="首示例"/>
    <w:next w:val="30"/>
    <w:link w:val="55"/>
    <w:autoRedefine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font451"/>
    <w:autoRedefine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58">
    <w:name w:val="二级条标题 Char"/>
    <w:link w:val="59"/>
    <w:autoRedefine/>
    <w:qFormat/>
    <w:locked/>
    <w:uiPriority w:val="0"/>
    <w:rPr>
      <w:rFonts w:ascii="黑体" w:eastAsia="黑体"/>
      <w:sz w:val="21"/>
      <w:szCs w:val="21"/>
    </w:rPr>
  </w:style>
  <w:style w:type="paragraph" w:customStyle="1" w:styleId="59">
    <w:name w:val="二级条标题"/>
    <w:basedOn w:val="60"/>
    <w:next w:val="30"/>
    <w:link w:val="58"/>
    <w:autoRedefine/>
    <w:qFormat/>
    <w:uiPriority w:val="0"/>
    <w:pPr>
      <w:numPr>
        <w:ilvl w:val="2"/>
      </w:numPr>
      <w:spacing w:before="50" w:after="50"/>
      <w:ind w:left="1843"/>
      <w:outlineLvl w:val="3"/>
    </w:pPr>
  </w:style>
  <w:style w:type="paragraph" w:customStyle="1" w:styleId="60">
    <w:name w:val="一级条标题"/>
    <w:next w:val="30"/>
    <w:autoRedefine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61">
    <w:name w:val="三级条标题 Char"/>
    <w:link w:val="62"/>
    <w:autoRedefine/>
    <w:qFormat/>
    <w:uiPriority w:val="0"/>
    <w:rPr>
      <w:rFonts w:ascii="黑体" w:eastAsia="黑体"/>
      <w:sz w:val="21"/>
      <w:szCs w:val="21"/>
    </w:rPr>
  </w:style>
  <w:style w:type="paragraph" w:customStyle="1" w:styleId="62">
    <w:name w:val="三级条标题"/>
    <w:basedOn w:val="59"/>
    <w:next w:val="30"/>
    <w:link w:val="61"/>
    <w:autoRedefine/>
    <w:qFormat/>
    <w:uiPriority w:val="0"/>
    <w:pPr>
      <w:numPr>
        <w:ilvl w:val="3"/>
      </w:numPr>
      <w:outlineLvl w:val="4"/>
    </w:pPr>
  </w:style>
  <w:style w:type="character" w:customStyle="1" w:styleId="63">
    <w:name w:val="页眉 字符"/>
    <w:link w:val="25"/>
    <w:autoRedefine/>
    <w:qFormat/>
    <w:uiPriority w:val="99"/>
    <w:rPr>
      <w:kern w:val="2"/>
      <w:sz w:val="18"/>
      <w:szCs w:val="18"/>
    </w:rPr>
  </w:style>
  <w:style w:type="character" w:customStyle="1" w:styleId="64">
    <w:name w:val="样式1 字符"/>
    <w:link w:val="65"/>
    <w:autoRedefine/>
    <w:qFormat/>
    <w:uiPriority w:val="0"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65">
    <w:name w:val="样式1"/>
    <w:basedOn w:val="66"/>
    <w:link w:val="64"/>
    <w:autoRedefine/>
    <w:qFormat/>
    <w:uiPriority w:val="0"/>
    <w:pPr>
      <w:tabs>
        <w:tab w:val="center" w:pos="4201"/>
        <w:tab w:val="right" w:leader="dot" w:pos="9298"/>
      </w:tabs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66">
    <w:name w:val="附录公式"/>
    <w:basedOn w:val="30"/>
    <w:next w:val="30"/>
    <w:link w:val="67"/>
    <w:autoRedefine/>
    <w:qFormat/>
    <w:uiPriority w:val="0"/>
  </w:style>
  <w:style w:type="character" w:customStyle="1" w:styleId="67">
    <w:name w:val="附录公式 Char"/>
    <w:link w:val="66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8">
    <w:name w:val="段 Char"/>
    <w:link w:val="30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9">
    <w:name w:val="font441"/>
    <w:autoRedefine/>
    <w:qFormat/>
    <w:uiPriority w:val="0"/>
    <w:rPr>
      <w:rFonts w:hint="eastAsia" w:ascii="等线" w:hAnsi="等线" w:eastAsia="等线"/>
      <w:color w:val="000000"/>
      <w:sz w:val="24"/>
      <w:szCs w:val="24"/>
      <w:u w:val="none"/>
    </w:rPr>
  </w:style>
  <w:style w:type="character" w:customStyle="1" w:styleId="70">
    <w:name w:val="font541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1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72">
    <w:name w:val="apple-style-span"/>
    <w:autoRedefine/>
    <w:qFormat/>
    <w:uiPriority w:val="0"/>
  </w:style>
  <w:style w:type="paragraph" w:customStyle="1" w:styleId="73">
    <w:name w:val="注×："/>
    <w:autoRedefine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参考文献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附录五级无"/>
    <w:basedOn w:val="76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76">
    <w:name w:val="附录五级条标题"/>
    <w:basedOn w:val="77"/>
    <w:next w:val="30"/>
    <w:autoRedefine/>
    <w:qFormat/>
    <w:uiPriority w:val="0"/>
    <w:pPr>
      <w:outlineLvl w:val="6"/>
    </w:pPr>
  </w:style>
  <w:style w:type="paragraph" w:customStyle="1" w:styleId="77">
    <w:name w:val="附录四级条标题"/>
    <w:basedOn w:val="78"/>
    <w:next w:val="30"/>
    <w:autoRedefine/>
    <w:qFormat/>
    <w:uiPriority w:val="0"/>
    <w:pPr>
      <w:outlineLvl w:val="5"/>
    </w:pPr>
  </w:style>
  <w:style w:type="paragraph" w:customStyle="1" w:styleId="78">
    <w:name w:val="附录三级条标题"/>
    <w:basedOn w:val="79"/>
    <w:next w:val="30"/>
    <w:autoRedefine/>
    <w:qFormat/>
    <w:uiPriority w:val="0"/>
    <w:pPr>
      <w:outlineLvl w:val="4"/>
    </w:pPr>
  </w:style>
  <w:style w:type="paragraph" w:customStyle="1" w:styleId="79">
    <w:name w:val="附录二级条标题"/>
    <w:basedOn w:val="1"/>
    <w:next w:val="30"/>
    <w:autoRedefine/>
    <w:qFormat/>
    <w:uiPriority w:val="0"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0">
    <w:name w:val="附录标题"/>
    <w:basedOn w:val="30"/>
    <w:next w:val="30"/>
    <w:autoRedefine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1">
    <w:name w:val="注：（正文）"/>
    <w:basedOn w:val="82"/>
    <w:next w:val="30"/>
    <w:autoRedefine/>
    <w:qFormat/>
    <w:uiPriority w:val="0"/>
  </w:style>
  <w:style w:type="paragraph" w:customStyle="1" w:styleId="82">
    <w:name w:val="注："/>
    <w:next w:val="30"/>
    <w:autoRedefine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3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附录一级无"/>
    <w:basedOn w:val="85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5">
    <w:name w:val="附录一级条标题"/>
    <w:basedOn w:val="86"/>
    <w:next w:val="30"/>
    <w:autoRedefine/>
    <w:qFormat/>
    <w:uiPriority w:val="0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86">
    <w:name w:val="附录章标题"/>
    <w:next w:val="30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附录三级无"/>
    <w:basedOn w:val="78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8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9">
    <w:name w:val="附录数字编号列项（二级）"/>
    <w:autoRedefine/>
    <w:qFormat/>
    <w:uiPriority w:val="0"/>
    <w:pPr>
      <w:numPr>
        <w:ilvl w:val="1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标准书眉_偶数页"/>
    <w:basedOn w:val="91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1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发布部门"/>
    <w:next w:val="30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3">
    <w:name w:val="五级无"/>
    <w:basedOn w:val="94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4">
    <w:name w:val="五级条标题"/>
    <w:basedOn w:val="95"/>
    <w:next w:val="30"/>
    <w:autoRedefine/>
    <w:qFormat/>
    <w:uiPriority w:val="0"/>
    <w:pPr>
      <w:numPr>
        <w:ilvl w:val="0"/>
        <w:numId w:val="0"/>
      </w:numPr>
      <w:outlineLvl w:val="6"/>
    </w:pPr>
  </w:style>
  <w:style w:type="paragraph" w:customStyle="1" w:styleId="95">
    <w:name w:val="四级条标题"/>
    <w:basedOn w:val="62"/>
    <w:next w:val="30"/>
    <w:autoRedefine/>
    <w:qFormat/>
    <w:uiPriority w:val="0"/>
    <w:pPr>
      <w:numPr>
        <w:ilvl w:val="4"/>
      </w:numPr>
      <w:outlineLvl w:val="5"/>
    </w:pPr>
  </w:style>
  <w:style w:type="paragraph" w:customStyle="1" w:styleId="96">
    <w:name w:val="封面一致性程度标识"/>
    <w:basedOn w:val="97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97">
    <w:name w:val="封面标准英文名称"/>
    <w:basedOn w:val="83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98">
    <w:name w:val="其他发布部门"/>
    <w:basedOn w:val="92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9">
    <w:name w:val="目次、标准名称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0">
    <w:name w:val="附录图标号"/>
    <w:basedOn w:val="1"/>
    <w:autoRedefine/>
    <w:qFormat/>
    <w:uiPriority w:val="0"/>
    <w:pPr>
      <w:keepNext/>
      <w:pageBreakBefore/>
      <w:widowControl/>
      <w:numPr>
        <w:ilvl w:val="0"/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101">
    <w:name w:val="附录表标题"/>
    <w:basedOn w:val="1"/>
    <w:next w:val="30"/>
    <w:autoRedefine/>
    <w:qFormat/>
    <w:uiPriority w:val="0"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02">
    <w:name w:val="附录公式编号制表符"/>
    <w:basedOn w:val="1"/>
    <w:next w:val="30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3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4">
    <w:name w:val="附录标识"/>
    <w:basedOn w:val="1"/>
    <w:next w:val="30"/>
    <w:autoRedefine/>
    <w:qFormat/>
    <w:uiPriority w:val="0"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5">
    <w:name w:val="注×：（正文）"/>
    <w:autoRedefine/>
    <w:qFormat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6">
    <w:name w:val="封面标准文稿编辑信息"/>
    <w:basedOn w:val="107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07">
    <w:name w:val="封面标准文稿类别"/>
    <w:basedOn w:val="96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08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◆（三级）"/>
    <w:basedOn w:val="1"/>
    <w:autoRedefine/>
    <w:qFormat/>
    <w:uiPriority w:val="0"/>
    <w:pPr>
      <w:numPr>
        <w:ilvl w:val="2"/>
        <w:numId w:val="8"/>
      </w:numPr>
    </w:pPr>
    <w:rPr>
      <w:rFonts w:ascii="宋体"/>
      <w:szCs w:val="21"/>
    </w:rPr>
  </w:style>
  <w:style w:type="paragraph" w:customStyle="1" w:styleId="110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1">
    <w:name w:val="附录二级无"/>
    <w:basedOn w:val="79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2">
    <w:name w:val="实施日期"/>
    <w:basedOn w:val="113"/>
    <w:autoRedefine/>
    <w:qFormat/>
    <w:uiPriority w:val="0"/>
    <w:pPr>
      <w:framePr w:wrap="around" w:vAnchor="page" w:hAnchor="text"/>
      <w:jc w:val="right"/>
    </w:pPr>
  </w:style>
  <w:style w:type="paragraph" w:customStyle="1" w:styleId="113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4">
    <w:name w:val="列项说明"/>
    <w:basedOn w:val="1"/>
    <w:autoRedefine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5">
    <w:name w:val="字母编号列项（一级）"/>
    <w:autoRedefine/>
    <w:qFormat/>
    <w:uiPriority w:val="0"/>
    <w:pPr>
      <w:tabs>
        <w:tab w:val="left" w:pos="840"/>
      </w:tabs>
      <w:ind w:left="839" w:hanging="419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数字编号列项（二级）"/>
    <w:autoRedefine/>
    <w:qFormat/>
    <w:uiPriority w:val="0"/>
    <w:pPr>
      <w:numPr>
        <w:ilvl w:val="1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图表脚注说明"/>
    <w:basedOn w:val="1"/>
    <w:autoRedefine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18">
    <w:name w:val="列项●（二级）"/>
    <w:autoRedefine/>
    <w:qFormat/>
    <w:uiPriority w:val="0"/>
    <w:pPr>
      <w:numPr>
        <w:ilvl w:val="1"/>
        <w:numId w:val="8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示例"/>
    <w:next w:val="120"/>
    <w:autoRedefine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示例内容"/>
    <w:autoRedefine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Char Char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2">
    <w:name w:val="Char Char1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3">
    <w:name w:val="参考文献、索引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4">
    <w:name w:val="正文表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二级无"/>
    <w:basedOn w:val="59"/>
    <w:autoRedefine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26">
    <w:name w:val="图标脚注说明"/>
    <w:basedOn w:val="30"/>
    <w:autoRedefine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7">
    <w:name w:val="其他标准标志"/>
    <w:basedOn w:val="128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8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29">
    <w:name w:val="封面一致性程度标识2"/>
    <w:basedOn w:val="96"/>
    <w:autoRedefine/>
    <w:qFormat/>
    <w:uiPriority w:val="0"/>
    <w:pPr>
      <w:framePr w:wrap="around" w:y="4469"/>
    </w:pPr>
  </w:style>
  <w:style w:type="paragraph" w:customStyle="1" w:styleId="130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1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2">
    <w:name w:val="样式 标题 1 + 非加粗"/>
    <w:basedOn w:val="2"/>
    <w:autoRedefine/>
    <w:qFormat/>
    <w:uiPriority w:val="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33">
    <w:name w:val="附录字母编号列项（一级）"/>
    <w:autoRedefine/>
    <w:qFormat/>
    <w:uiPriority w:val="0"/>
    <w:pPr>
      <w:numPr>
        <w:ilvl w:val="0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编号列项（三级）"/>
    <w:autoRedefine/>
    <w:qFormat/>
    <w:uiPriority w:val="0"/>
    <w:pPr>
      <w:numPr>
        <w:ilvl w:val="2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5">
    <w:name w:val="正文公式编号制表符"/>
    <w:basedOn w:val="30"/>
    <w:next w:val="30"/>
    <w:autoRedefine/>
    <w:qFormat/>
    <w:uiPriority w:val="0"/>
    <w:pPr>
      <w:ind w:firstLine="0" w:firstLineChars="0"/>
    </w:pPr>
  </w:style>
  <w:style w:type="paragraph" w:customStyle="1" w:styleId="136">
    <w:name w:val="列项——（一级）"/>
    <w:autoRedefine/>
    <w:qFormat/>
    <w:uiPriority w:val="0"/>
    <w:pPr>
      <w:widowControl w:val="0"/>
      <w:ind w:left="833" w:hanging="408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四级无"/>
    <w:basedOn w:val="95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8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39">
    <w:name w:val="附录四级无"/>
    <w:basedOn w:val="77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40">
    <w:name w:val="封面标准英文名称2"/>
    <w:basedOn w:val="97"/>
    <w:autoRedefine/>
    <w:qFormat/>
    <w:uiPriority w:val="0"/>
    <w:pPr>
      <w:framePr w:wrap="around" w:y="4469"/>
    </w:pPr>
  </w:style>
  <w:style w:type="paragraph" w:customStyle="1" w:styleId="141">
    <w:name w:val="封面标准文稿类别2"/>
    <w:basedOn w:val="107"/>
    <w:autoRedefine/>
    <w:qFormat/>
    <w:uiPriority w:val="0"/>
    <w:pPr>
      <w:framePr w:wrap="around" w:y="4469"/>
    </w:pPr>
  </w:style>
  <w:style w:type="paragraph" w:customStyle="1" w:styleId="142">
    <w:name w:val="示例×："/>
    <w:basedOn w:val="143"/>
    <w:autoRedefine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43">
    <w:name w:val="章标题"/>
    <w:next w:val="30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5">
    <w:name w:val="附录图标题"/>
    <w:basedOn w:val="1"/>
    <w:next w:val="30"/>
    <w:autoRedefine/>
    <w:qFormat/>
    <w:uiPriority w:val="0"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46">
    <w:name w:val="其他实施日期"/>
    <w:basedOn w:val="112"/>
    <w:autoRedefine/>
    <w:qFormat/>
    <w:uiPriority w:val="0"/>
    <w:pPr>
      <w:framePr w:wrap="around" w:vAnchor="margin" w:hAnchor="page"/>
    </w:pPr>
  </w:style>
  <w:style w:type="paragraph" w:customStyle="1" w:styleId="147">
    <w:name w:val="三级无"/>
    <w:basedOn w:val="6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8">
    <w:name w:val="封面标准名称2"/>
    <w:basedOn w:val="83"/>
    <w:autoRedefine/>
    <w:qFormat/>
    <w:uiPriority w:val="0"/>
    <w:pPr>
      <w:framePr w:wrap="around" w:y="4469"/>
      <w:spacing w:beforeLines="630"/>
    </w:pPr>
  </w:style>
  <w:style w:type="paragraph" w:customStyle="1" w:styleId="149">
    <w:name w:val="正文图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示例后文字"/>
    <w:basedOn w:val="30"/>
    <w:next w:val="30"/>
    <w:autoRedefine/>
    <w:qFormat/>
    <w:uiPriority w:val="0"/>
    <w:pPr>
      <w:ind w:firstLine="360"/>
    </w:pPr>
    <w:rPr>
      <w:sz w:val="18"/>
    </w:rPr>
  </w:style>
  <w:style w:type="paragraph" w:customStyle="1" w:styleId="151">
    <w:name w:val="其他发布日期"/>
    <w:basedOn w:val="113"/>
    <w:autoRedefine/>
    <w:qFormat/>
    <w:uiPriority w:val="0"/>
    <w:pPr>
      <w:framePr w:wrap="around" w:vAnchor="page" w:hAnchor="text" w:x="1419"/>
    </w:pPr>
  </w:style>
  <w:style w:type="paragraph" w:customStyle="1" w:styleId="152">
    <w:name w:val="封面标准文稿编辑信息2"/>
    <w:basedOn w:val="106"/>
    <w:autoRedefine/>
    <w:qFormat/>
    <w:uiPriority w:val="0"/>
    <w:pPr>
      <w:framePr w:wrap="around" w:y="4469"/>
    </w:pPr>
  </w:style>
  <w:style w:type="paragraph" w:customStyle="1" w:styleId="153">
    <w:name w:val="一级无"/>
    <w:basedOn w:val="60"/>
    <w:autoRedefine/>
    <w:qFormat/>
    <w:uiPriority w:val="0"/>
    <w:pPr>
      <w:spacing w:before="156" w:after="156"/>
    </w:pPr>
    <w:rPr>
      <w:rFonts w:ascii="Times New Roman" w:eastAsia="宋体"/>
      <w:color w:val="000000"/>
    </w:rPr>
  </w:style>
  <w:style w:type="paragraph" w:customStyle="1" w:styleId="15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55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56">
    <w:name w:val="附录表标号"/>
    <w:basedOn w:val="1"/>
    <w:next w:val="30"/>
    <w:autoRedefine/>
    <w:qFormat/>
    <w:uiPriority w:val="0"/>
    <w:pPr>
      <w:numPr>
        <w:ilvl w:val="0"/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157">
    <w:name w:val="标准称谓"/>
    <w:next w:val="1"/>
    <w:autoRedefine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58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条文脚注"/>
    <w:basedOn w:val="31"/>
    <w:autoRedefine/>
    <w:qFormat/>
    <w:uiPriority w:val="0"/>
    <w:pPr>
      <w:numPr>
        <w:numId w:val="0"/>
      </w:numPr>
      <w:jc w:val="both"/>
    </w:pPr>
  </w:style>
  <w:style w:type="paragraph" w:customStyle="1" w:styleId="160">
    <w:name w:val="列项说明数字编号"/>
    <w:autoRedefine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1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162">
    <w:name w:val="前言、引言标题"/>
    <w:next w:val="30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3">
    <w:name w:val="图的脚注"/>
    <w:next w:val="30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165">
    <w:name w:val="标题 6 字符"/>
    <w:link w:val="7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66">
    <w:name w:val="页脚 字符"/>
    <w:link w:val="24"/>
    <w:autoRedefine/>
    <w:qFormat/>
    <w:uiPriority w:val="99"/>
    <w:rPr>
      <w:kern w:val="2"/>
      <w:sz w:val="18"/>
      <w:szCs w:val="18"/>
    </w:rPr>
  </w:style>
  <w:style w:type="paragraph" w:customStyle="1" w:styleId="167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8">
    <w:name w:val="正文文本缩进 2 字符"/>
    <w:basedOn w:val="43"/>
    <w:link w:val="21"/>
    <w:autoRedefine/>
    <w:qFormat/>
    <w:uiPriority w:val="99"/>
    <w:rPr>
      <w:rFonts w:eastAsia="PMingLiU"/>
      <w:kern w:val="2"/>
      <w:sz w:val="24"/>
      <w:szCs w:val="24"/>
      <w:lang w:eastAsia="zh-TW"/>
    </w:rPr>
  </w:style>
  <w:style w:type="paragraph" w:customStyle="1" w:styleId="169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标准文件_术语条一"/>
    <w:basedOn w:val="171"/>
    <w:next w:val="169"/>
    <w:autoRedefine/>
    <w:qFormat/>
    <w:uiPriority w:val="0"/>
  </w:style>
  <w:style w:type="paragraph" w:customStyle="1" w:styleId="171">
    <w:name w:val="标准文件_一级无标题"/>
    <w:basedOn w:val="172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文件_一级条标题"/>
    <w:basedOn w:val="173"/>
    <w:next w:val="169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3">
    <w:name w:val="标准文件_章标题"/>
    <w:next w:val="169"/>
    <w:autoRedefine/>
    <w:qFormat/>
    <w:uiPriority w:val="0"/>
    <w:pPr>
      <w:numPr>
        <w:ilvl w:val="1"/>
        <w:numId w:val="10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标准文件_正文图标题"/>
    <w:next w:val="169"/>
    <w:autoRedefine/>
    <w:qFormat/>
    <w:uiPriority w:val="0"/>
    <w:pPr>
      <w:numPr>
        <w:ilvl w:val="0"/>
        <w:numId w:val="11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5">
    <w:name w:val="标准文件_二级条标题"/>
    <w:next w:val="169"/>
    <w:autoRedefine/>
    <w:qFormat/>
    <w:uiPriority w:val="0"/>
    <w:pPr>
      <w:widowControl w:val="0"/>
      <w:numPr>
        <w:ilvl w:val="3"/>
        <w:numId w:val="10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表标题"/>
    <w:next w:val="169"/>
    <w:autoRedefine/>
    <w:qFormat/>
    <w:uiPriority w:val="0"/>
    <w:pPr>
      <w:numPr>
        <w:ilvl w:val="0"/>
        <w:numId w:val="1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7">
    <w:name w:val="标准文件_表格"/>
    <w:basedOn w:val="169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8">
    <w:name w:val="标准文件_三级条标题"/>
    <w:basedOn w:val="175"/>
    <w:next w:val="169"/>
    <w:autoRedefine/>
    <w:qFormat/>
    <w:uiPriority w:val="0"/>
    <w:pPr>
      <w:widowControl/>
      <w:numPr>
        <w:ilvl w:val="4"/>
      </w:numPr>
      <w:outlineLvl w:val="3"/>
    </w:pPr>
  </w:style>
  <w:style w:type="paragraph" w:customStyle="1" w:styleId="179">
    <w:name w:val="标准文件_二级无标题"/>
    <w:basedOn w:val="175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80">
    <w:name w:val="标准文件_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81">
    <w:name w:val="Table Normal"/>
    <w:basedOn w:val="41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82">
    <w:name w:val="15"/>
    <w:basedOn w:val="43"/>
    <w:autoRedefine/>
    <w:qFormat/>
    <w:uiPriority w:val="0"/>
    <w:rPr>
      <w:rFonts w:hint="eastAsia" w:ascii="等线" w:hAnsi="等线" w:eastAsia="等线"/>
      <w:sz w:val="21"/>
      <w:szCs w:val="21"/>
    </w:rPr>
  </w:style>
  <w:style w:type="paragraph" w:customStyle="1" w:styleId="183">
    <w:name w:val="标准文件_附录图标号"/>
    <w:basedOn w:val="169"/>
    <w:next w:val="169"/>
    <w:autoRedefine/>
    <w:qFormat/>
    <w:uiPriority w:val="0"/>
    <w:pPr>
      <w:numPr>
        <w:ilvl w:val="0"/>
        <w:numId w:val="13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84">
    <w:name w:val="标准文件_附录表标号"/>
    <w:basedOn w:val="169"/>
    <w:next w:val="169"/>
    <w:autoRedefine/>
    <w:qFormat/>
    <w:uiPriority w:val="0"/>
    <w:pPr>
      <w:numPr>
        <w:ilvl w:val="0"/>
        <w:numId w:val="1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185">
    <w:name w:val="标准文件_附录标识"/>
    <w:next w:val="169"/>
    <w:autoRedefine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6">
    <w:name w:val="标准文件_附录一级条标题"/>
    <w:next w:val="169"/>
    <w:autoRedefine/>
    <w:qFormat/>
    <w:uiPriority w:val="0"/>
    <w:pPr>
      <w:widowControl w:val="0"/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7">
    <w:name w:val="标准文件_附录二级条标题"/>
    <w:basedOn w:val="186"/>
    <w:next w:val="169"/>
    <w:autoRedefine/>
    <w:qFormat/>
    <w:uiPriority w:val="0"/>
    <w:pPr>
      <w:widowControl/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88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189">
    <w:name w:val="Table Text"/>
    <w:basedOn w:val="1"/>
    <w:autoRedefine/>
    <w:semiHidden/>
    <w:qFormat/>
    <w:uiPriority w:val="0"/>
    <w:rPr>
      <w:rFonts w:ascii="宋体" w:hAnsi="宋体" w:cs="宋体"/>
      <w:szCs w:val="21"/>
      <w:lang w:eastAsia="en-US"/>
    </w:rPr>
  </w:style>
  <w:style w:type="paragraph" w:customStyle="1" w:styleId="190">
    <w:name w:val="标准文件_一级项"/>
    <w:autoRedefine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标准文件_三级无标题"/>
    <w:basedOn w:val="17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8cca4cb3-7c9e-4fbf-9b4a-4a2949b88e95</errorID>
      <errorWord>项目名称为</errorWord>
      <group>L1_Grammar</group>
      <groupName>语法问题</groupName>
      <ability>L2_Grammar</ability>
      <abilityName>语法错误</abilityName>
      <candidateList>
        <item>承担</item>
      </candidateList>
      <explain/>
      <paraID>2BD45F79</paraID>
      <start>28</start>
      <end>33</end>
      <status>unmodified</status>
      <modifiedWord/>
      <trackRevisions>false</trackRevisions>
    </reviewItem>
    <reviewItem>
      <errorID>868f2401-3776-41d0-b3a9-c3330770c42e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4ACE28FD</paraID>
      <start>101</start>
      <end>103</end>
      <status>unmodified</status>
      <modifiedWord/>
      <trackRevisions>false</trackRevisions>
    </reviewItem>
    <reviewItem>
      <errorID>669eea57-d366-4b26-910b-49facb3754ec</errorID>
      <errorWord>系列等</errorWord>
      <group>L1_Word</group>
      <groupName>字词问题</groupName>
      <ability>L2_Typo</ability>
      <abilityName>字词错误</abilityName>
      <candidateList>
        <item>等系列</item>
      </candidateList>
      <explain/>
      <paraID>27903369</paraID>
      <start>31</start>
      <end>34</end>
      <status>unmodified</status>
      <modifiedWord/>
      <trackRevisions>false</trackRevisions>
    </reviewItem>
    <reviewItem>
      <errorID>d046819d-f4c6-4e94-ae15-83eb62ce4a4b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27903369</paraID>
      <start>104</start>
      <end>106</end>
      <status>unmodified</status>
      <modifiedWord/>
      <trackRevisions>false</trackRevisions>
    </reviewItem>
    <reviewItem>
      <errorID>382115cb-0b62-41f4-88d0-76c6e69d9551</errorID>
      <errorWord>作工作</errorWord>
      <group>L1_Word</group>
      <groupName>字词问题</groupName>
      <ability>L2_Typo</ability>
      <abilityName>字词错误</abilityName>
      <candidateList>
        <item>做工作</item>
      </candidateList>
      <explain/>
      <paraID>62348F23</paraID>
      <start>16</start>
      <end>19</end>
      <status>unmodified</status>
      <modifiedWord/>
      <trackRevisions>false</trackRevisions>
    </reviewItem>
    <reviewItem>
      <errorID>c6cd67aa-fae5-4b62-9c45-38d276ccd24b</errorID>
      <errorWord>生态效益</errorWord>
      <group>L1_Punc</group>
      <groupName>标点问题</groupName>
      <ability>L2_Punc</ability>
      <abilityName>标点符号检查</abilityName>
      <candidateList>
        <item>生态效益。</item>
      </candidateList>
      <explain/>
      <paraID> 431BCCE</paraID>
      <start>35</start>
      <end>39</end>
      <status>unmodified</status>
      <modifiedWord/>
      <trackRevisions>false</trackRevisions>
    </reviewItem>
    <reviewItem>
      <errorID>e1d39a21-b409-4c41-b388-a988b21979ca</errorID>
      <errorWord>工期缩短</errorWord>
      <group>L1_Grammar</group>
      <groupName>语法问题</groupName>
      <ability>L2_Grammar</ability>
      <abilityName>语法错误</abilityName>
      <candidateList>
        <item>工期</item>
      </candidateList>
      <explain/>
      <paraID> 6C6596F</paraID>
      <start>71</start>
      <end>73</end>
      <status>modified</status>
      <modifiedWord>工期</modifiedWord>
      <trackRevisions>false</trackRevisions>
    </reviewItem>
    <reviewItem>
      <errorID>21b64327-0574-4238-a3ae-48755db29cfe</errorID>
      <errorWord>应做</errorWord>
      <group>L1_Word</group>
      <groupName>字词问题</groupName>
      <ability>L2_Typo</ability>
      <abilityName>字词错误</abilityName>
      <candidateList>
        <item>应作</item>
      </candidateList>
      <explain/>
      <paraID>61066D50</paraID>
      <start>265</start>
      <end>267</end>
      <status>modified</status>
      <modifiedWord>应作</modifiedWord>
      <trackRevisions>false</trackRevisions>
    </reviewItem>
    <reviewItem>
      <errorID>8570dac0-9e0c-4137-b4d7-25fc8734cfa2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2545AB1A</paraID>
      <start>8</start>
      <end>13</end>
      <status>unmodified</status>
      <modifiedWord/>
      <trackRevisions>false</trackRevisions>
    </reviewItem>
    <reviewItem>
      <errorID>a8e02ec5-4a8a-4346-9e2b-f3ce4b819f7c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43677466</paraID>
      <start>61</start>
      <end>66</end>
      <status>unmodified</status>
      <modifiedWord/>
      <trackRevisions>false</trackRevisions>
    </reviewItem>
    <reviewItem>
      <errorID>d2e9f43b-0d9b-4bca-8db6-035dfcb6cbc7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6F001D2A</paraID>
      <start>33</start>
      <end>34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897D57B-1FEB-4124-B8A9-DCBF421AB3D7}">
  <ds:schemaRefs/>
</ds:datastoreItem>
</file>

<file path=customXml/itemProps2.xml><?xml version="1.0" encoding="utf-8"?>
<ds:datastoreItem xmlns:ds="http://schemas.openxmlformats.org/officeDocument/2006/customXml" ds:itemID="{a456e3b5-dd1a-43d5-a71a-aa9be38437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Pages>6</Pages>
  <Words>9638</Words>
  <Characters>9761</Characters>
  <Lines>85</Lines>
  <Paragraphs>107</Paragraphs>
  <TotalTime>19</TotalTime>
  <ScaleCrop>false</ScaleCrop>
  <LinksUpToDate>false</LinksUpToDate>
  <CharactersWithSpaces>9844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2020-10-14T08:16:00Z</dcterms:created>
  <cp:lastPrinted>2018-07-04T02:56:00Z</cp:lastPrinted>
  <dcterms:modified xsi:type="dcterms:W3CDTF">2026-04-20T02:26:32Z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C97CD87E25D342CA999A9A07266ADED1_13</vt:lpwstr>
  </property>
  <property fmtid="{D5CDD505-2E9C-101B-9397-08002B2CF9AE}" pid="4" name="KSOTemplateDocerSaveRecord">
    <vt:lpwstr>eyJoZGlkIjoiMWZhNTcyM2U2YzRlYWE4MjlhMDViYTZkNGQyYTdjMzIiLCJ1c2VySWQiOiIyMzA3NDIwMDYifQ==</vt:lpwstr>
  </property>
</Properties>
</file>